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F2" w:rsidRPr="00103804" w:rsidRDefault="00407FC5" w:rsidP="00407FC5">
      <w:pPr>
        <w:pStyle w:val="a7"/>
        <w:jc w:val="center"/>
        <w:rPr>
          <w:b/>
          <w:lang w:val="ru-RU"/>
        </w:rPr>
      </w:pPr>
      <w:r w:rsidRPr="00103804">
        <w:rPr>
          <w:b/>
          <w:lang w:val="ru-RU"/>
        </w:rPr>
        <w:t>МУНИЦИПАЛЬНОЕ БЮДЖЕТНОЕ ОБЩЕОБРАЗОВАТЕЛЬНОЕ УЧРЕЖДЕНИЕ</w:t>
      </w:r>
    </w:p>
    <w:p w:rsidR="00407FC5" w:rsidRPr="00103804" w:rsidRDefault="00407FC5" w:rsidP="00407FC5">
      <w:pPr>
        <w:pStyle w:val="a7"/>
        <w:jc w:val="center"/>
        <w:rPr>
          <w:b/>
          <w:lang w:val="ru-RU"/>
        </w:rPr>
      </w:pPr>
      <w:r w:rsidRPr="00103804">
        <w:rPr>
          <w:b/>
          <w:lang w:val="ru-RU"/>
        </w:rPr>
        <w:t xml:space="preserve">ОДИНЦОВСКАЯ СРЕДНЯЯ ОБЩЕОБРАЗОВАТЕЛЬНАЯ ШКОЛА № </w:t>
      </w:r>
      <w:r w:rsidR="00103804">
        <w:rPr>
          <w:b/>
          <w:lang w:val="ru-RU"/>
        </w:rPr>
        <w:t>1</w:t>
      </w:r>
    </w:p>
    <w:p w:rsidR="001E4CF2" w:rsidRPr="007D3980" w:rsidRDefault="00407FC5" w:rsidP="00407FC5">
      <w:pPr>
        <w:rPr>
          <w:rFonts w:hAnsi="Times New Roman" w:cs="Times New Roman"/>
          <w:b/>
          <w:color w:val="000000"/>
          <w:lang w:val="ru-RU"/>
        </w:rPr>
      </w:pPr>
      <w:r w:rsidRPr="007D3980">
        <w:rPr>
          <w:rFonts w:hAnsi="Times New Roman" w:cs="Times New Roman"/>
          <w:b/>
          <w:color w:val="000000"/>
          <w:lang w:val="ru-RU"/>
        </w:rPr>
        <w:t xml:space="preserve">ПРИНЯТО                                         </w:t>
      </w:r>
      <w:r w:rsidR="007D3980" w:rsidRPr="007D3980">
        <w:rPr>
          <w:rFonts w:hAnsi="Times New Roman" w:cs="Times New Roman"/>
          <w:b/>
          <w:color w:val="000000"/>
          <w:lang w:val="ru-RU"/>
        </w:rPr>
        <w:t xml:space="preserve">        </w:t>
      </w:r>
      <w:r w:rsidRPr="007D3980">
        <w:rPr>
          <w:rFonts w:hAnsi="Times New Roman" w:cs="Times New Roman"/>
          <w:b/>
          <w:color w:val="000000"/>
          <w:lang w:val="ru-RU"/>
        </w:rPr>
        <w:t>СОГЛАСОВАНО                            УТВЕРЖДАЮ</w:t>
      </w:r>
    </w:p>
    <w:p w:rsidR="00407FC5" w:rsidRPr="007D3980" w:rsidRDefault="00407FC5" w:rsidP="007D3980">
      <w:pPr>
        <w:pStyle w:val="a7"/>
        <w:rPr>
          <w:sz w:val="20"/>
          <w:szCs w:val="20"/>
          <w:lang w:val="ru-RU"/>
        </w:rPr>
      </w:pPr>
      <w:r w:rsidRPr="007D3980">
        <w:rPr>
          <w:sz w:val="20"/>
          <w:szCs w:val="20"/>
          <w:lang w:val="ru-RU"/>
        </w:rPr>
        <w:t>на заседании Педагогического совета</w:t>
      </w:r>
      <w:r w:rsidR="007D3980" w:rsidRPr="007D3980">
        <w:rPr>
          <w:sz w:val="20"/>
          <w:szCs w:val="20"/>
          <w:lang w:val="ru-RU"/>
        </w:rPr>
        <w:t xml:space="preserve">         с Управляющим советом                      Директор</w:t>
      </w:r>
    </w:p>
    <w:p w:rsidR="007D3980" w:rsidRDefault="007D3980" w:rsidP="007D3980">
      <w:pPr>
        <w:pStyle w:val="a7"/>
        <w:rPr>
          <w:sz w:val="20"/>
          <w:szCs w:val="20"/>
          <w:lang w:val="ru-RU"/>
        </w:rPr>
      </w:pPr>
      <w:r w:rsidRPr="007D3980">
        <w:rPr>
          <w:sz w:val="20"/>
          <w:szCs w:val="20"/>
          <w:lang w:val="ru-RU"/>
        </w:rPr>
        <w:t xml:space="preserve">МБОУ Одинцовской СОШ № </w:t>
      </w:r>
      <w:r w:rsidR="00103804">
        <w:rPr>
          <w:sz w:val="20"/>
          <w:szCs w:val="20"/>
          <w:lang w:val="ru-RU"/>
        </w:rPr>
        <w:t>1</w:t>
      </w:r>
      <w:r w:rsidRPr="007D3980">
        <w:rPr>
          <w:sz w:val="20"/>
          <w:szCs w:val="20"/>
          <w:lang w:val="ru-RU"/>
        </w:rPr>
        <w:t xml:space="preserve">                    МБОУ Одинцовской СОШ № </w:t>
      </w:r>
      <w:r w:rsidR="00103804">
        <w:rPr>
          <w:sz w:val="20"/>
          <w:szCs w:val="20"/>
          <w:lang w:val="ru-RU"/>
        </w:rPr>
        <w:t>1</w:t>
      </w:r>
      <w:r w:rsidRPr="007D3980">
        <w:rPr>
          <w:sz w:val="20"/>
          <w:szCs w:val="20"/>
          <w:lang w:val="ru-RU"/>
        </w:rPr>
        <w:t xml:space="preserve">         МБОУ Одинцовской </w:t>
      </w:r>
      <w:r>
        <w:rPr>
          <w:sz w:val="20"/>
          <w:szCs w:val="20"/>
          <w:lang w:val="ru-RU"/>
        </w:rPr>
        <w:t xml:space="preserve">СОШ № </w:t>
      </w:r>
      <w:r w:rsidR="00103804">
        <w:rPr>
          <w:sz w:val="20"/>
          <w:szCs w:val="20"/>
          <w:lang w:val="ru-RU"/>
        </w:rPr>
        <w:t>1</w:t>
      </w:r>
    </w:p>
    <w:p w:rsidR="007D3980" w:rsidRDefault="00387B92" w:rsidP="007D3980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Протокол № </w:t>
      </w:r>
      <w:r w:rsidR="00103804">
        <w:rPr>
          <w:sz w:val="20"/>
          <w:szCs w:val="20"/>
          <w:lang w:val="ru-RU"/>
        </w:rPr>
        <w:t>__</w:t>
      </w:r>
      <w:bookmarkStart w:id="0" w:name="_GoBack"/>
      <w:bookmarkEnd w:id="0"/>
      <w:r>
        <w:rPr>
          <w:sz w:val="20"/>
          <w:szCs w:val="20"/>
          <w:lang w:val="ru-RU"/>
        </w:rPr>
        <w:t xml:space="preserve"> от 15</w:t>
      </w:r>
      <w:r w:rsidR="007D3980">
        <w:rPr>
          <w:sz w:val="20"/>
          <w:szCs w:val="20"/>
          <w:lang w:val="ru-RU"/>
        </w:rPr>
        <w:t>.01.2024г.                       ______________</w:t>
      </w:r>
      <w:r w:rsidR="00103804">
        <w:rPr>
          <w:sz w:val="20"/>
          <w:szCs w:val="20"/>
          <w:lang w:val="ru-RU"/>
        </w:rPr>
        <w:t xml:space="preserve">                         </w:t>
      </w:r>
      <w:r w:rsidR="007D3980">
        <w:rPr>
          <w:sz w:val="20"/>
          <w:szCs w:val="20"/>
          <w:lang w:val="ru-RU"/>
        </w:rPr>
        <w:t xml:space="preserve">          _____________</w:t>
      </w:r>
      <w:r w:rsidR="00103804">
        <w:rPr>
          <w:sz w:val="20"/>
          <w:szCs w:val="20"/>
          <w:lang w:val="ru-RU"/>
        </w:rPr>
        <w:t>О.В.Романовская</w:t>
      </w:r>
    </w:p>
    <w:p w:rsidR="007D3980" w:rsidRPr="007D3980" w:rsidRDefault="007D3980" w:rsidP="007D3980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«____»___________2024г.</w:t>
      </w:r>
    </w:p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07FC5">
        <w:rPr>
          <w:lang w:val="ru-RU"/>
        </w:rPr>
        <w:br/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проверок библиотечного фонда и изъятия материалов,</w:t>
      </w:r>
      <w:r w:rsidRPr="00407FC5">
        <w:rPr>
          <w:lang w:val="ru-RU"/>
        </w:rPr>
        <w:br/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включенных в федеральный список экстремистских материалов</w:t>
      </w:r>
    </w:p>
    <w:p w:rsidR="001E4CF2" w:rsidRPr="00407FC5" w:rsidRDefault="001E4C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порядке проведения проверок библиотечного фонда и изъятия материалов, включенных в федеральный список экстремистских материалов (далее – Положение), определяет правила выявления, ограничения доступа и изъятия из библиотечного фонда образовательной организации документов, включенных в федеральный список экстремистских материалов.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Российской Федерации от 27.06.2002 № 114-ФЗ «О противодействии экстремистской деятельности», Указом Президента РФ от 29.05.2020 № 344 «Об утверждении Стратегии противодействия экстремизму в Российской Федерации до 2025 года».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1.3. Для целей использования в настоящем Положении используются следующие понятия и сокращения:</w:t>
      </w:r>
    </w:p>
    <w:p w:rsidR="001E4CF2" w:rsidRPr="00407FC5" w:rsidRDefault="00130B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ФСЭМ – федеральный список экстремистских материалов, опубликованный на официальном сайте Министерства юстиции РФ;</w:t>
      </w:r>
    </w:p>
    <w:p w:rsidR="001E4CF2" w:rsidRPr="00407FC5" w:rsidRDefault="00130B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материалы –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Работа с материалами,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 xml:space="preserve">1.5. Проверка библиотечного фонда на предмет наличия в нем материалов, включенных в ФСЭМ, и изъятие таких документов осуществляется </w:t>
      </w:r>
      <w:r w:rsidR="007D3980">
        <w:rPr>
          <w:rFonts w:hAnsi="Times New Roman" w:cs="Times New Roman"/>
          <w:color w:val="000000"/>
          <w:sz w:val="24"/>
          <w:szCs w:val="24"/>
          <w:lang w:val="ru-RU"/>
        </w:rPr>
        <w:t>заведующей библиотекой образовательного учреждения.</w:t>
      </w:r>
    </w:p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проведения проверок библиотечного фонда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2.1. Процедура поверки библиотечного фонда состоит из следующих мероприятий:</w:t>
      </w:r>
    </w:p>
    <w:p w:rsidR="001E4CF2" w:rsidRPr="00407FC5" w:rsidRDefault="00130B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r w:rsidR="007D3980">
        <w:rPr>
          <w:rFonts w:hAnsi="Times New Roman" w:cs="Times New Roman"/>
          <w:color w:val="000000"/>
          <w:sz w:val="24"/>
          <w:szCs w:val="24"/>
          <w:lang w:val="ru-RU"/>
        </w:rPr>
        <w:t>не реже одного раза в три месяца</w:t>
      </w: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 xml:space="preserve"> ФСЭМ на наличие обновлений;</w:t>
      </w:r>
    </w:p>
    <w:p w:rsidR="001E4CF2" w:rsidRPr="00407FC5" w:rsidRDefault="00130B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сверка библиотечного фонда с ФСЭМ;</w:t>
      </w:r>
    </w:p>
    <w:p w:rsidR="001E4CF2" w:rsidRDefault="00130B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учетной документации;</w:t>
      </w:r>
    </w:p>
    <w:p w:rsidR="001E4CF2" w:rsidRPr="00407FC5" w:rsidRDefault="00130BF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администрации образовательной организации о новых документах, сайтах, изображениях и иных материалах, включенных в ФСЭМ.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2.2. Сверка библиотечного фонда с ФСЭМ проводится путем сопоставления библиографических записей в инвентарных книгах и перечня материалов ФСЭМ и осуществляется:</w:t>
      </w:r>
    </w:p>
    <w:p w:rsidR="001E4CF2" w:rsidRPr="007D3980" w:rsidRDefault="007D398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планово – один раз в три месяца;</w:t>
      </w:r>
    </w:p>
    <w:p w:rsidR="001E4CF2" w:rsidRPr="007D3980" w:rsidRDefault="007D398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внепланово – при комплектовании библиотечного фонда, на этапе заказ или поступления, независимо от источника комплектования (внешняя организация, в дар и др.).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2.3. Результаты проверки библиотечного фонда фиксируются в «Журнале сверки библиотечного фонда с ФСЭМ» (приложение 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Допускается возможность оформления журнала в электронном виде. Каждая запись заверяется электронной подписью ответственного за сверку должностного лица образовательной организации.</w:t>
      </w:r>
    </w:p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Ограничение доступа и изъятие экстремистских материалов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3.1. При обнаружении материалов, включенных в ФСЭМ и уже находящихся в библиотечном фонде:</w:t>
      </w:r>
    </w:p>
    <w:p w:rsidR="001E4CF2" w:rsidRPr="00407FC5" w:rsidRDefault="00130B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материалы изымаются из обращения, из открытого доступа, книгохранения;</w:t>
      </w:r>
    </w:p>
    <w:p w:rsidR="001E4CF2" w:rsidRPr="00407FC5" w:rsidRDefault="00130B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библиографические записи о выявленных экстремистских материалах удаляются из инвентарных книг и иной документации библиотеки;</w:t>
      </w:r>
    </w:p>
    <w:p w:rsidR="001E4CF2" w:rsidRPr="00407FC5" w:rsidRDefault="00130BF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составляется акт о выявлении материалов экстремистского содержания (приложение 2).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3.2. Изъятые из обращения экстремистские материалы помещаются в</w:t>
      </w:r>
      <w:r w:rsidR="007D3980">
        <w:rPr>
          <w:rFonts w:hAnsi="Times New Roman" w:cs="Times New Roman"/>
          <w:color w:val="000000"/>
          <w:sz w:val="24"/>
          <w:szCs w:val="24"/>
          <w:lang w:val="ru-RU"/>
        </w:rPr>
        <w:t xml:space="preserve"> сейф, запирающийся шкаф и иные</w:t>
      </w: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закрытые для доступа участников образовательных отношений места.</w:t>
      </w:r>
    </w:p>
    <w:p w:rsidR="001E4CF2" w:rsidRPr="00407FC5" w:rsidRDefault="00130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color w:val="000000"/>
          <w:sz w:val="24"/>
          <w:szCs w:val="24"/>
          <w:lang w:val="ru-RU"/>
        </w:rPr>
        <w:t>3.3. Акт о выявлении изданий экстремистского содержания передается комиссии по списанию объектов библиотечного фонда для списания и уничтожения. Списание объектов библиотечного фонда регулируется отдельными распорядительными и (или) локальными актами образовательной организации.</w:t>
      </w:r>
    </w:p>
    <w:p w:rsidR="001E4CF2" w:rsidRPr="00407FC5" w:rsidRDefault="001E4C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1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30"/>
      </w:tblGrid>
      <w:tr w:rsidR="001E4CF2" w:rsidRPr="00103804" w:rsidTr="004F4D80">
        <w:trPr>
          <w:trHeight w:val="8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Pr="00407FC5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Pr="00407FC5" w:rsidRDefault="00130B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407FC5">
              <w:rPr>
                <w:lang w:val="ru-RU"/>
              </w:rPr>
              <w:br/>
            </w: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положению о порядке проведения проверок библиотечного фонда и изъятия материалов, включенных в федеральный список экстремистских материалов</w:t>
            </w:r>
          </w:p>
        </w:tc>
      </w:tr>
    </w:tbl>
    <w:p w:rsidR="001E4CF2" w:rsidRPr="00407FC5" w:rsidRDefault="001E4C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FC5">
        <w:rPr>
          <w:lang w:val="ru-RU"/>
        </w:rPr>
        <w:br/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сверки библиотечного фонда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Федеральным списком экстремистских материалов,</w:t>
      </w:r>
      <w:r w:rsidRPr="00407FC5">
        <w:rPr>
          <w:lang w:val="ru-RU"/>
        </w:rPr>
        <w:br/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опубликованным на официальном сайте Министерства юстиции РФ (ФСЭМ)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7"/>
        <w:gridCol w:w="2924"/>
        <w:gridCol w:w="1302"/>
        <w:gridCol w:w="2147"/>
        <w:gridCol w:w="1517"/>
        <w:gridCol w:w="390"/>
        <w:gridCol w:w="156"/>
        <w:gridCol w:w="309"/>
      </w:tblGrid>
      <w:tr w:rsidR="001E4C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E4C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E4CF2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анализа ФСЭМ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сверки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сверки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Pr="00407FC5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 должность и 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E4CF2">
        <w:trPr>
          <w:gridAfter w:val="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4CF2">
        <w:trPr>
          <w:gridAfter w:val="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CF2" w:rsidRPr="00103804">
        <w:trPr>
          <w:gridAfter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80" w:rsidRDefault="004F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4CF2" w:rsidRPr="00407FC5" w:rsidRDefault="00130B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407FC5">
              <w:rPr>
                <w:lang w:val="ru-RU"/>
              </w:rPr>
              <w:br/>
            </w: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положению о порядке проведения проверок библиотечного фонда и изъятия материалов, включенных в федеральный список экстремистских материалов</w:t>
            </w:r>
          </w:p>
        </w:tc>
      </w:tr>
    </w:tbl>
    <w:p w:rsidR="001E4CF2" w:rsidRPr="00407FC5" w:rsidRDefault="00130B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АКТ № 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FC5">
        <w:rPr>
          <w:lang w:val="ru-RU"/>
        </w:rPr>
        <w:br/>
      </w:r>
      <w:r w:rsidRPr="00407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выявлении материалов экстремистского содержания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25"/>
        <w:gridCol w:w="1777"/>
      </w:tblGrid>
      <w:tr w:rsidR="001E4C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«____» ___________ 202___ г.</w:t>
            </w:r>
          </w:p>
        </w:tc>
      </w:tr>
      <w:tr w:rsidR="001E4CF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CF2" w:rsidRPr="00103804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Pr="00407FC5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F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(должность и Ф. И. О. должностных лиц, проводивших сверку библиотечного фонда с ФСЭМ)</w:t>
            </w:r>
          </w:p>
        </w:tc>
      </w:tr>
      <w:tr w:rsidR="001E4CF2" w:rsidRPr="00103804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Pr="00407FC5" w:rsidRDefault="00130B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составил___ настоящий акт о нижеследующем:</w:t>
            </w:r>
          </w:p>
        </w:tc>
      </w:tr>
      <w:tr w:rsidR="001E4CF2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 «___» ______ 202___ г. по «___» ______ 202___г. _______________________ была проведена сверка библиотечного фонда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с федеральным списком экстремистских материалов, опубликованным на официальном сайте Министерства юстиции РФ.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результате проверки выявлены издания, подлежащие изъятию, а именно:</w:t>
            </w:r>
          </w:p>
          <w:p w:rsidR="001E4CF2" w:rsidRDefault="00130B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1E4CF2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1E4CF2" w:rsidRDefault="001E4CF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8"/>
        <w:gridCol w:w="273"/>
        <w:gridCol w:w="2371"/>
        <w:gridCol w:w="273"/>
        <w:gridCol w:w="3192"/>
      </w:tblGrid>
      <w:tr w:rsidR="001E4CF2"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CF2"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E4C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CF2" w:rsidRDefault="00130B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130BFB" w:rsidRDefault="00130BFB"/>
    <w:sectPr w:rsidR="00130BFB" w:rsidSect="00407FC5">
      <w:pgSz w:w="11907" w:h="16839"/>
      <w:pgMar w:top="238" w:right="1021" w:bottom="144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90" w:rsidRDefault="003C4790" w:rsidP="00407FC5">
      <w:pPr>
        <w:spacing w:before="0" w:after="0"/>
      </w:pPr>
      <w:r>
        <w:separator/>
      </w:r>
    </w:p>
  </w:endnote>
  <w:endnote w:type="continuationSeparator" w:id="0">
    <w:p w:rsidR="003C4790" w:rsidRDefault="003C4790" w:rsidP="00407F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90" w:rsidRDefault="003C4790" w:rsidP="00407FC5">
      <w:pPr>
        <w:spacing w:before="0" w:after="0"/>
      </w:pPr>
      <w:r>
        <w:separator/>
      </w:r>
    </w:p>
  </w:footnote>
  <w:footnote w:type="continuationSeparator" w:id="0">
    <w:p w:rsidR="003C4790" w:rsidRDefault="003C4790" w:rsidP="00407F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6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75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10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70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03804"/>
    <w:rsid w:val="00130BFB"/>
    <w:rsid w:val="001E4CF2"/>
    <w:rsid w:val="002D33B1"/>
    <w:rsid w:val="002D3591"/>
    <w:rsid w:val="003514A0"/>
    <w:rsid w:val="00387B92"/>
    <w:rsid w:val="003C4790"/>
    <w:rsid w:val="00407FC5"/>
    <w:rsid w:val="004F4D80"/>
    <w:rsid w:val="004F7E17"/>
    <w:rsid w:val="005A05CE"/>
    <w:rsid w:val="00653AF6"/>
    <w:rsid w:val="007D39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09F0-D49A-4E44-8A10-9BBBD1E5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07FC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FC5"/>
  </w:style>
  <w:style w:type="paragraph" w:styleId="a5">
    <w:name w:val="footer"/>
    <w:basedOn w:val="a"/>
    <w:link w:val="a6"/>
    <w:uiPriority w:val="99"/>
    <w:semiHidden/>
    <w:unhideWhenUsed/>
    <w:rsid w:val="00407FC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FC5"/>
  </w:style>
  <w:style w:type="paragraph" w:styleId="a7">
    <w:name w:val="No Spacing"/>
    <w:uiPriority w:val="1"/>
    <w:qFormat/>
    <w:rsid w:val="00407FC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bibl</cp:lastModifiedBy>
  <cp:revision>4</cp:revision>
  <dcterms:created xsi:type="dcterms:W3CDTF">2011-11-02T04:15:00Z</dcterms:created>
  <dcterms:modified xsi:type="dcterms:W3CDTF">2024-11-22T08:51:00Z</dcterms:modified>
</cp:coreProperties>
</file>