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bookmarkStart w:id="0" w:name="block-624064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Одинцовская СОШ №1</w:t>
      </w:r>
    </w:p>
    <w:tbl>
      <w:tblPr>
        <w:tblStyle w:val="7"/>
        <w:tblpPr w:leftFromText="180" w:rightFromText="180" w:vertAnchor="text" w:horzAnchor="page" w:tblpXSpec="center" w:tblpY="402"/>
        <w:tblOverlap w:val="never"/>
        <w:tblW w:w="1011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75"/>
        <w:gridCol w:w="3005"/>
        <w:gridCol w:w="38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75" w:type="dxa"/>
          </w:tcPr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511175</wp:posOffset>
                  </wp:positionV>
                  <wp:extent cx="1390650" cy="495935"/>
                  <wp:effectExtent l="0" t="0" r="0" b="18415"/>
                  <wp:wrapNone/>
                  <wp:docPr id="1" name="Изображение 1" descr="Sign-PhotoRoom.png-Photo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Sign-PhotoRoom.png-PhotoRoom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6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На заседании ШМО учителей математики, информатики и физики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Пиперова В.А.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авсгуста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</w:tcPr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0" w:type="dxa"/>
          </w:tcPr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Директор МБОУ Одинцовской СОШ №1</w:t>
            </w: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  <w:p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 от «3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876676)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>г. Одинцово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55fbcee7-c9ab-48de-99f2-3f30ab5c08f8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/>
        <w:ind w:left="120"/>
        <w:rPr>
          <w:lang w:val="ru-RU"/>
        </w:rPr>
      </w:pPr>
    </w:p>
    <w:bookmarkEnd w:id="0"/>
    <w:p>
      <w:pPr>
        <w:spacing w:after="0" w:line="264" w:lineRule="auto"/>
        <w:ind w:left="120"/>
        <w:jc w:val="both"/>
        <w:rPr>
          <w:lang w:val="ru-RU"/>
        </w:rPr>
      </w:pPr>
      <w:bookmarkStart w:id="3" w:name="block-624064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>
      <w:pPr>
        <w:spacing w:after="0" w:line="264" w:lineRule="auto"/>
        <w:ind w:left="120"/>
        <w:jc w:val="both"/>
        <w:rPr>
          <w:lang w:val="ru-RU"/>
        </w:rPr>
      </w:pPr>
      <w:bookmarkStart w:id="5" w:name="block-6240639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8" w:name="_Toc124426225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9" w:name="_Toc124426226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0" w:name="_Toc124426227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2" w:name="_Toc12442623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3" w:name="_Toc12442623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>
      <w:pPr>
        <w:spacing w:after="0" w:line="264" w:lineRule="auto"/>
        <w:ind w:left="120"/>
        <w:jc w:val="both"/>
        <w:rPr>
          <w:lang w:val="ru-RU"/>
        </w:rPr>
      </w:pPr>
      <w:bookmarkStart w:id="14" w:name="block-6240635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spacing w:after="0" w:line="264" w:lineRule="auto"/>
        <w:ind w:left="120"/>
        <w:jc w:val="both"/>
        <w:rPr>
          <w:lang w:val="ru-RU"/>
        </w:rPr>
      </w:pPr>
    </w:p>
    <w:p>
      <w:pPr>
        <w:spacing w:after="0" w:line="264" w:lineRule="auto"/>
        <w:ind w:firstLine="600"/>
        <w:jc w:val="both"/>
        <w:rPr>
          <w:lang w:val="ru-RU"/>
        </w:rPr>
      </w:pPr>
      <w:bookmarkStart w:id="15" w:name="_Toc124426234"/>
      <w:bookmarkEnd w:id="15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6" w:name="_Toc124426235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7" w:name="_Toc124426236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8" w:name="_Toc124426237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19" w:name="_Toc124426238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0" w:name="_Toc124426240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1" w:name="_Toc124426241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2" w:name="_Toc124426242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3" w:name="_Toc124426243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4" w:name="_Toc124426245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5" w:name="_Toc124426246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>
      <w:pPr>
        <w:spacing w:after="0" w:line="264" w:lineRule="auto"/>
        <w:ind w:firstLine="600"/>
        <w:jc w:val="both"/>
        <w:rPr>
          <w:lang w:val="ru-RU"/>
        </w:rPr>
      </w:pPr>
      <w:bookmarkStart w:id="26" w:name="_Toc124426247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spacing w:after="0" w:line="360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4"/>
    <w:p>
      <w:pPr>
        <w:spacing w:after="0"/>
        <w:ind w:left="120"/>
      </w:pPr>
      <w:bookmarkStart w:id="28" w:name="block-624063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279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712"/>
        <w:gridCol w:w="1504"/>
        <w:gridCol w:w="1677"/>
        <w:gridCol w:w="1765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8"/>
    <w:p>
      <w:pPr>
        <w:spacing w:after="0"/>
        <w:ind w:left="120"/>
      </w:pPr>
      <w:bookmarkStart w:id="29" w:name="block-624063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234"/>
        <w:gridCol w:w="976"/>
        <w:gridCol w:w="1532"/>
        <w:gridCol w:w="1414"/>
        <w:gridCol w:w="2057"/>
        <w:gridCol w:w="28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Корректировка</w:t>
            </w:r>
          </w:p>
          <w:p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Самостоятельная работа по теме "Арифметические действия с рациональными числами"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Самостоятельная работа по теме "Сравнение, упорядочивание рациональных чисел"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Самостоятельная работа по теме "Степень с натуральным показателем"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№1по теме «Степень с натуральным показателем»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Сам.работа по теме «Решение основных задач на дроби, проценты из реальной практики»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Сам.работа по теме «Реальные зависимости. Прямая и обратная пропорциональности»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 2 по теме "Рациональные числа"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feec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Сам.работа по теме «Преобразование буквенных выражений, раскрытие скобок и приведение подобных слагаемых»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 3 по теме «Алгебраические выражения»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422930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u w:val="single"/>
              </w:rPr>
              <w:t>fca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423182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42432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42464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4251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423312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4237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4239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 4 по теме "Многочлены"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420482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420806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 5 по теме «Линейное уравнение»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4284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42865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4287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 6 по теме "Система линейных уравнений"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421044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dff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7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427282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427412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 №8 по теме "Координаты и графики. Функции"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580"/>
        <w:gridCol w:w="1297"/>
        <w:gridCol w:w="1508"/>
        <w:gridCol w:w="1604"/>
        <w:gridCol w:w="1138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"https://m.edsoo.ru/7f42eaaa"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eaaa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"https://m.edsoo.ru/7f42dd26"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"https://m.edsoo.ru/7f42ded4"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ded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"https://m.edsoo.ru/7f42e0be"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 по теме "Числа и вычисления.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Квадратные корни"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"https://m.edsoo.ru/7f42e262"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436098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43599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 по теме "Степень с целым показателем"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"https://m.edsoo.ru/7f435ed6"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435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"https://m.edsoo.ru/7f42ec80"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430382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"https://m.edsoo.ru/7f430a8a"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"https://m.edsoo.ru/7f43128c"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"https://m.edsoo.ru/7f4315c0"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"https://m.edsoo.ru/7f4318c2"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"https://m.edsoo.ru/7f431a20"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"https://m.edsoo.ru/7f43259c"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43259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432736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432736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"https://m.edsoo.ru/7f42f158"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"https://m.edsoo.ru/7f42f3f6"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"https://m.edsoo.ru/7f42f5a4"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"https://m.edsoo.ru/7f430076"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430076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"https://m.edsoo.ru/7f4328c6"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по теме "Системы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692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"https://m.edsoo.ru/7f42c840"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"https://m.edsoo.ru/7f42cd2c"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по теме "Неравенства"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"https://m.edsoo.ru/7f433d84"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"https://m.edsoo.ru/7f434bbc"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bbc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"https://m.edsoo.ru/7f434572"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434572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по теме "Числовые функции"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"https://m.edsoo.ru/7f4371aa"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4371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43736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"https://m.edsoo.ru/7f437510"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437510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"https://m.edsoo.ru/7f4376b4"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"https://m.edsoo.ru/7f437858"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437858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4748"/>
        <w:gridCol w:w="1240"/>
        <w:gridCol w:w="1481"/>
        <w:gridCol w:w="1584"/>
        <w:gridCol w:w="1116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/>
              <w:ind w:left="135"/>
            </w:pPr>
          </w:p>
        </w:tc>
        <w:tc>
          <w:tcPr>
            <w:tcW w:w="284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чисел, арифметические действия с действительными числами.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"Действительные числа"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439842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439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"https://m.edsoo.ru/7f43ebda"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ebda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"https://m.edsoo.ru/7f43ed7e"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"https://m.edsoo.ru/7f43f3b4"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4401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4404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4404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4404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u w:val="single"/>
              </w:rPr>
              <w:t>fea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444364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"https://m.edsoo.ru/7f4446f2"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"https://m.edsoo.ru/7f444a94"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44516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"https://m.edsoo.ru/7f4452e6"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445516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 w:leftChars="0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fldChar w:fldCharType="begin"/>
            </w:r>
            <w:r>
              <w:instrText xml:space="preserve"> HYPERLINK "resh.edu.ru" </w:instrText>
            </w:r>
            <w:r>
              <w:fldChar w:fldCharType="separate"/>
            </w:r>
            <w:r>
              <w:rPr>
                <w:rStyle w:val="9"/>
              </w:rPr>
              <w:t>resh.edu.ru</w:t>
            </w:r>
            <w: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  <w:tc>
          <w:tcPr>
            <w:tcW w:w="284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29"/>
    <w:p>
      <w:pPr>
        <w:spacing w:after="0"/>
        <w:ind w:left="120"/>
        <w:rPr>
          <w:lang w:val="ru-RU"/>
        </w:rPr>
      </w:pPr>
      <w:bookmarkStart w:id="30" w:name="block-6240638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spacing w:after="0" w:line="240" w:lineRule="auto"/>
        <w:ind w:left="135"/>
        <w:rPr>
          <w:rFonts w:ascii="Times New Roman" w:hAnsi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32"/>
          <w:szCs w:val="32"/>
          <w:lang w:val="ru-RU"/>
        </w:rPr>
        <w:t>Мерзляк А.Г.  Алгебра</w:t>
      </w:r>
      <w:r>
        <w:rPr>
          <w:rFonts w:hint="default" w:ascii="Times New Roman" w:hAnsi="Times New Roman"/>
          <w:color w:val="000000"/>
          <w:sz w:val="32"/>
          <w:szCs w:val="32"/>
          <w:lang w:val="en-US"/>
        </w:rPr>
        <w:t xml:space="preserve"> 7</w:t>
      </w:r>
      <w:r>
        <w:rPr>
          <w:rFonts w:hint="default" w:ascii="Times New Roman" w:hAnsi="Times New Roman"/>
          <w:color w:val="000000"/>
          <w:sz w:val="32"/>
          <w:szCs w:val="32"/>
          <w:lang w:val="ru-RU"/>
        </w:rPr>
        <w:t>,8,</w:t>
      </w:r>
      <w:r>
        <w:rPr>
          <w:rFonts w:ascii="Times New Roman" w:hAnsi="Times New Roman"/>
          <w:color w:val="000000"/>
          <w:sz w:val="32"/>
          <w:szCs w:val="32"/>
          <w:lang w:val="ru-RU"/>
        </w:rPr>
        <w:t xml:space="preserve"> 9 класс.</w:t>
      </w:r>
    </w:p>
    <w:p>
      <w:pPr>
        <w:spacing w:after="0" w:line="240" w:lineRule="auto"/>
        <w:ind w:left="120"/>
        <w:rPr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32"/>
          <w:szCs w:val="32"/>
          <w:lang w:val="ru-RU"/>
        </w:rPr>
        <w:t>​‌‌​‌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240" w:lineRule="auto"/>
        <w:ind w:left="135"/>
        <w:rPr>
          <w:rFonts w:ascii="Times New Roman" w:hAnsi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Алгебра. Методические рекомендации. </w:t>
      </w:r>
      <w:r>
        <w:rPr>
          <w:rFonts w:hint="default" w:ascii="Times New Roman" w:hAnsi="Times New Roman"/>
          <w:sz w:val="32"/>
          <w:szCs w:val="32"/>
          <w:lang w:val="ru-RU"/>
        </w:rPr>
        <w:t xml:space="preserve">7,8, </w:t>
      </w:r>
      <w:r>
        <w:rPr>
          <w:rFonts w:ascii="Times New Roman" w:hAnsi="Times New Roman"/>
          <w:sz w:val="32"/>
          <w:szCs w:val="32"/>
          <w:lang w:val="ru-RU"/>
        </w:rPr>
        <w:t xml:space="preserve">9 класс / С. Б. Суворова, Е. А. Бунимович,        Л. В. Кузнецова и др. — М.: Просвещение, 2023 </w:t>
      </w:r>
    </w:p>
    <w:p>
      <w:pPr>
        <w:spacing w:after="0"/>
        <w:ind w:left="135"/>
        <w:rPr>
          <w:rFonts w:ascii="Times New Roman" w:hAnsi="Times New Roman"/>
          <w:color w:val="000000"/>
          <w:sz w:val="24"/>
          <w:lang w:val="ru-RU"/>
        </w:rPr>
      </w:pPr>
    </w:p>
    <w:p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1" w:name="_GoBack"/>
      <w:bookmarkEnd w:id="31"/>
      <w:r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>
      <w:pPr>
        <w:spacing w:after="0" w:line="240" w:lineRule="auto"/>
        <w:ind w:left="135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1. Образовательный портал для подготовки к экзаменам  СДАМ ГИА. 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"https://www.google.com/url?q=https://oge.sdamgia.ru/&amp;sa=D&amp;source=editors&amp;ust=1670265031496333&amp;usg=AOvVaw3k16G5-xOewTyU6bHAVDa0" </w:instrText>
      </w:r>
      <w:r>
        <w:rPr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  <w:lang w:val="ru-RU"/>
        </w:rPr>
        <w:t>https://oge.sdamgia.ru/</w:t>
      </w:r>
      <w:r>
        <w:rPr>
          <w:rFonts w:ascii="Times New Roman" w:hAnsi="Times New Roman"/>
          <w:sz w:val="32"/>
          <w:szCs w:val="32"/>
          <w:lang w:val="ru-RU"/>
        </w:rPr>
        <w:fldChar w:fldCharType="end"/>
      </w:r>
    </w:p>
    <w:p>
      <w:pPr>
        <w:spacing w:after="0" w:line="240" w:lineRule="auto"/>
        <w:ind w:left="135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2. Открытый банк заданий ОГЭ. https://fipi.ru/oge/otkrytyy-bank-zadaniy-oge </w:t>
      </w:r>
    </w:p>
    <w:p>
      <w:pPr>
        <w:spacing w:after="0" w:line="240" w:lineRule="auto"/>
        <w:ind w:left="135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3.Информационно-образовательная среда «Российская электронная школа» 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"https://www.google.com/url?q=https://resh.edu.ru/&amp;sa=D&amp;source=editors&amp;ust=1670265031497350&amp;usg=AOvVaw2V2nk6U-inF3GiibGkHWU6" </w:instrText>
      </w:r>
      <w:r>
        <w:rPr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  <w:lang w:val="ru-RU"/>
        </w:rPr>
        <w:t>https://resh.edu.ru/</w:t>
      </w:r>
      <w:r>
        <w:rPr>
          <w:rFonts w:ascii="Times New Roman" w:hAnsi="Times New Roman"/>
          <w:sz w:val="32"/>
          <w:szCs w:val="32"/>
          <w:lang w:val="ru-RU"/>
        </w:rPr>
        <w:fldChar w:fldCharType="end"/>
      </w:r>
    </w:p>
    <w:p>
      <w:pPr>
        <w:spacing w:after="0" w:line="240" w:lineRule="auto"/>
        <w:ind w:left="135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4.Ресурс «Открытый урок. Первое сентября» / база педагогических идей 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"https://www.google.com/url?q=https://urok.lsept.ru/&amp;sa=D&amp;source=editors&amp;ust=1670265031497905&amp;usg=AOvVaw07YvGbb2kKPUliPKz-9LHZ" </w:instrText>
      </w:r>
      <w:r>
        <w:rPr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  <w:lang w:val="ru-RU"/>
        </w:rPr>
        <w:t>https://urok.lsept.ru/</w:t>
      </w:r>
      <w:r>
        <w:rPr>
          <w:rFonts w:ascii="Times New Roman" w:hAnsi="Times New Roman"/>
          <w:sz w:val="32"/>
          <w:szCs w:val="32"/>
          <w:lang w:val="ru-RU"/>
        </w:rPr>
        <w:fldChar w:fldCharType="end"/>
      </w:r>
    </w:p>
    <w:p>
      <w:pPr>
        <w:spacing w:after="0" w:line="240" w:lineRule="auto"/>
        <w:ind w:left="135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5.Интерактивная        образовательная онлайн        – платформа 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"https://www.google.com/url?q=http://https&amp;sa=D&amp;source=editors&amp;ust=1670265031498359&amp;usg=AOvVaw3vBch8V8oPewRTjFmrNXNQ" </w:instrText>
      </w:r>
      <w:r>
        <w:rPr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  <w:lang w:val="ru-RU"/>
        </w:rPr>
        <w:t>https</w:t>
      </w:r>
      <w:r>
        <w:rPr>
          <w:rFonts w:ascii="Times New Roman" w:hAnsi="Times New Roman"/>
          <w:sz w:val="32"/>
          <w:szCs w:val="32"/>
          <w:lang w:val="ru-RU"/>
        </w:rPr>
        <w:fldChar w:fldCharType="end"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"https://www.google.com/url?q=http://https/&amp;sa=D&amp;source=editors&amp;ust=1670265031498688&amp;usg=AOvVaw2X8zg__oX-W5nrpup659rj" </w:instrText>
      </w:r>
      <w:r>
        <w:rPr>
          <w:sz w:val="32"/>
          <w:szCs w:val="32"/>
        </w:rPr>
        <w:fldChar w:fldCharType="separate"/>
      </w:r>
      <w:r>
        <w:rPr>
          <w:rFonts w:ascii="Times New Roman" w:hAnsi="Times New Roman"/>
          <w:sz w:val="32"/>
          <w:szCs w:val="32"/>
          <w:lang w:val="ru-RU"/>
        </w:rPr>
        <w:t>://www.yaklass.ru/ProgressReports/SubjectReport</w:t>
      </w:r>
      <w:r>
        <w:rPr>
          <w:rFonts w:ascii="Times New Roman" w:hAnsi="Times New Roman"/>
          <w:sz w:val="32"/>
          <w:szCs w:val="32"/>
          <w:lang w:val="ru-RU"/>
        </w:rPr>
        <w:fldChar w:fldCharType="end"/>
      </w:r>
    </w:p>
    <w:p>
      <w:pPr>
        <w:spacing w:after="0" w:line="240" w:lineRule="auto"/>
        <w:ind w:left="120"/>
        <w:rPr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​</w:t>
      </w:r>
      <w:r>
        <w:rPr>
          <w:rFonts w:ascii="Times New Roman" w:hAnsi="Times New Roman"/>
          <w:color w:val="333333"/>
          <w:sz w:val="32"/>
          <w:szCs w:val="32"/>
        </w:rPr>
        <w:t>​‌‌</w:t>
      </w:r>
      <w:r>
        <w:rPr>
          <w:rFonts w:ascii="Times New Roman" w:hAnsi="Times New Roman"/>
          <w:color w:val="000000"/>
          <w:sz w:val="32"/>
          <w:szCs w:val="32"/>
        </w:rPr>
        <w:t>​</w:t>
      </w:r>
    </w:p>
    <w:bookmarkEnd w:id="30"/>
    <w:p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5C5E5E"/>
    <w:multiLevelType w:val="multilevel"/>
    <w:tmpl w:val="085C5E5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AEE584E"/>
    <w:multiLevelType w:val="multilevel"/>
    <w:tmpl w:val="1AEE584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5ACE4A34"/>
    <w:multiLevelType w:val="multilevel"/>
    <w:tmpl w:val="5ACE4A3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12E5C25"/>
    <w:multiLevelType w:val="multilevel"/>
    <w:tmpl w:val="612E5C25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69CE5303"/>
    <w:multiLevelType w:val="multilevel"/>
    <w:tmpl w:val="69CE530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6A02CD9"/>
    <w:multiLevelType w:val="multilevel"/>
    <w:tmpl w:val="76A02CD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367D6"/>
    <w:rsid w:val="00270E80"/>
    <w:rsid w:val="00A367D6"/>
    <w:rsid w:val="00E037B6"/>
    <w:rsid w:val="30EB74A1"/>
    <w:rsid w:val="37FA5167"/>
    <w:rsid w:val="4A43770B"/>
    <w:rsid w:val="70D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5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19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2">
    <w:name w:val="Заголовок Знак"/>
    <w:basedOn w:val="6"/>
    <w:link w:val="13"/>
    <w:qFormat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9974</Words>
  <Characters>56858</Characters>
  <Lines>473</Lines>
  <Paragraphs>133</Paragraphs>
  <TotalTime>1</TotalTime>
  <ScaleCrop>false</ScaleCrop>
  <LinksUpToDate>false</LinksUpToDate>
  <CharactersWithSpaces>66699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2023-08-27T19:31:00Z</dcterms:created>
  <dc:creator>Татьяна Воронкова</dc:creator>
  <cp:lastModifiedBy>Валентина Пипер�</cp:lastModifiedBy>
  <dcterms:modified xsi:type="dcterms:W3CDTF">2023-09-11T07:20:00Z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D50458CD2F304DD2956BB5BCDB1796E8_12</vt:lpwstr>
  </property>
</Properties>
</file>