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4D" w:rsidRPr="003371A8" w:rsidRDefault="0035014D" w:rsidP="003371A8">
      <w:pPr>
        <w:spacing w:before="120" w:after="120"/>
        <w:ind w:right="156"/>
        <w:rPr>
          <w:rFonts w:ascii="Trebuchet MS" w:hAnsi="Trebuchet MS"/>
          <w:sz w:val="13"/>
        </w:rPr>
        <w:sectPr w:rsidR="0035014D" w:rsidRPr="003371A8" w:rsidSect="007E1368">
          <w:type w:val="continuous"/>
          <w:pgSz w:w="11910" w:h="16840"/>
          <w:pgMar w:top="60" w:right="280" w:bottom="280" w:left="1200" w:header="720" w:footer="720" w:gutter="0"/>
          <w:cols w:num="2" w:space="720" w:equalWidth="0">
            <w:col w:w="8827" w:space="40"/>
            <w:col w:w="1563"/>
          </w:cols>
          <w:docGrid w:linePitch="299"/>
        </w:sectPr>
      </w:pPr>
    </w:p>
    <w:p w:rsidR="003371A8" w:rsidRPr="00BA705E" w:rsidRDefault="003371A8" w:rsidP="003371A8">
      <w:pPr>
        <w:spacing w:line="408" w:lineRule="auto"/>
      </w:pPr>
      <w:bookmarkStart w:id="0" w:name="block-16181865"/>
      <w:r w:rsidRPr="00BA705E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3371A8" w:rsidRDefault="003371A8" w:rsidP="003371A8">
      <w:pPr>
        <w:pStyle w:val="a8"/>
        <w:spacing w:before="0" w:after="0" w:afterAutospacing="0"/>
        <w:jc w:val="center"/>
        <w:rPr>
          <w:color w:val="333333"/>
          <w:sz w:val="21"/>
          <w:szCs w:val="21"/>
        </w:rPr>
      </w:pPr>
      <w:r w:rsidRPr="00BA705E">
        <w:rPr>
          <w:b/>
          <w:color w:val="000000"/>
          <w:sz w:val="28"/>
        </w:rPr>
        <w:t>‌‌‌</w:t>
      </w:r>
      <w:r w:rsidRPr="00BA705E">
        <w:rPr>
          <w:rStyle w:val="a7"/>
          <w:color w:val="000000"/>
          <w:sz w:val="28"/>
          <w:szCs w:val="28"/>
        </w:rPr>
        <w:t xml:space="preserve"> </w:t>
      </w: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br/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>Средняя общеобразовательная школа №1</w:t>
      </w: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a9"/>
          <w:color w:val="000000"/>
          <w:sz w:val="28"/>
          <w:szCs w:val="28"/>
        </w:rPr>
        <w:t>‌</w:t>
      </w:r>
      <w:r>
        <w:rPr>
          <w:rStyle w:val="a9"/>
          <w:color w:val="333333"/>
          <w:sz w:val="16"/>
          <w:szCs w:val="16"/>
        </w:rPr>
        <w:t> </w:t>
      </w:r>
    </w:p>
    <w:p w:rsidR="003371A8" w:rsidRDefault="003371A8" w:rsidP="003371A8">
      <w:pPr>
        <w:pStyle w:val="a8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г. Одинцово</w:t>
      </w: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</w:p>
    <w:p w:rsidR="003371A8" w:rsidRPr="00BA705E" w:rsidRDefault="003371A8" w:rsidP="003371A8">
      <w:pPr>
        <w:spacing w:line="408" w:lineRule="auto"/>
        <w:ind w:left="120"/>
        <w:jc w:val="center"/>
      </w:pPr>
      <w:r w:rsidRPr="00BA705E">
        <w:rPr>
          <w:b/>
          <w:color w:val="000000"/>
          <w:sz w:val="28"/>
        </w:rPr>
        <w:t xml:space="preserve"> </w:t>
      </w:r>
    </w:p>
    <w:p w:rsidR="003371A8" w:rsidRPr="00BA705E" w:rsidRDefault="003371A8" w:rsidP="003371A8">
      <w:pPr>
        <w:spacing w:line="408" w:lineRule="auto"/>
        <w:ind w:left="120"/>
        <w:jc w:val="center"/>
      </w:pPr>
      <w:r w:rsidRPr="00BA705E">
        <w:rPr>
          <w:b/>
          <w:color w:val="000000"/>
          <w:sz w:val="28"/>
        </w:rPr>
        <w:t>‌‌</w:t>
      </w:r>
      <w:r w:rsidRPr="00BA705E">
        <w:rPr>
          <w:color w:val="000000"/>
          <w:sz w:val="28"/>
        </w:rPr>
        <w:t>​</w:t>
      </w:r>
    </w:p>
    <w:p w:rsidR="003371A8" w:rsidRPr="00AC533D" w:rsidRDefault="003371A8" w:rsidP="003371A8">
      <w:pPr>
        <w:spacing w:line="408" w:lineRule="auto"/>
        <w:ind w:left="120"/>
        <w:jc w:val="center"/>
      </w:pPr>
      <w:r w:rsidRPr="00AC533D">
        <w:rPr>
          <w:b/>
          <w:color w:val="000000"/>
          <w:sz w:val="28"/>
        </w:rPr>
        <w:t>МБОУ Одинцовская СОШ №1</w:t>
      </w:r>
    </w:p>
    <w:tbl>
      <w:tblPr>
        <w:tblpPr w:leftFromText="180" w:rightFromText="180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71A8" w:rsidRPr="00647A90" w:rsidTr="009664AA">
        <w:trPr>
          <w:trHeight w:val="3119"/>
        </w:trPr>
        <w:tc>
          <w:tcPr>
            <w:tcW w:w="3114" w:type="dxa"/>
          </w:tcPr>
          <w:p w:rsidR="003371A8" w:rsidRPr="0040209D" w:rsidRDefault="003371A8" w:rsidP="009664A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371A8" w:rsidRPr="008944ED" w:rsidRDefault="003371A8" w:rsidP="009664A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ШМО «ОНЕЦ»</w:t>
            </w:r>
          </w:p>
          <w:p w:rsidR="003371A8" w:rsidRDefault="003371A8" w:rsidP="009664A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371A8" w:rsidRDefault="003371A8" w:rsidP="009664AA">
            <w:pPr>
              <w:rPr>
                <w:color w:val="000000"/>
                <w:sz w:val="24"/>
                <w:szCs w:val="24"/>
              </w:rPr>
            </w:pPr>
          </w:p>
          <w:p w:rsidR="003371A8" w:rsidRDefault="003371A8" w:rsidP="009664A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 </w:t>
            </w:r>
          </w:p>
          <w:p w:rsidR="003371A8" w:rsidRDefault="003371A8" w:rsidP="009664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color w:val="000000"/>
                <w:sz w:val="24"/>
                <w:szCs w:val="24"/>
              </w:rPr>
              <w:br/>
              <w:t xml:space="preserve"> от __ августа 2023 г.</w:t>
            </w:r>
          </w:p>
          <w:p w:rsidR="003371A8" w:rsidRPr="0040209D" w:rsidRDefault="003371A8" w:rsidP="009664A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71A8" w:rsidRPr="0040209D" w:rsidRDefault="003371A8" w:rsidP="009664A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371A8" w:rsidRPr="008944ED" w:rsidRDefault="003371A8" w:rsidP="009664A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3371A8" w:rsidRDefault="003371A8" w:rsidP="009664A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371A8" w:rsidRPr="008944ED" w:rsidRDefault="003371A8" w:rsidP="009664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Жигалова Е.С.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3371A8" w:rsidRPr="0040209D" w:rsidRDefault="003371A8" w:rsidP="009664A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Протокол№ </w:t>
            </w:r>
            <w:r>
              <w:rPr>
                <w:color w:val="000000"/>
                <w:sz w:val="24"/>
                <w:szCs w:val="24"/>
              </w:rPr>
              <w:br/>
              <w:t xml:space="preserve"> от __ августа 2023 г.</w:t>
            </w:r>
          </w:p>
        </w:tc>
        <w:tc>
          <w:tcPr>
            <w:tcW w:w="3115" w:type="dxa"/>
          </w:tcPr>
          <w:p w:rsidR="003371A8" w:rsidRDefault="003371A8" w:rsidP="009664A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371A8" w:rsidRPr="008944ED" w:rsidRDefault="003371A8" w:rsidP="009664A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3371A8" w:rsidRDefault="003371A8" w:rsidP="009664A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371A8" w:rsidRPr="008944ED" w:rsidRDefault="003371A8" w:rsidP="009664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Романовская О.В.</w:t>
            </w:r>
          </w:p>
          <w:p w:rsidR="003371A8" w:rsidRDefault="003371A8" w:rsidP="009664AA">
            <w:pPr>
              <w:rPr>
                <w:color w:val="000000"/>
                <w:sz w:val="24"/>
                <w:szCs w:val="24"/>
              </w:rPr>
            </w:pPr>
          </w:p>
          <w:p w:rsidR="003371A8" w:rsidRDefault="003371A8" w:rsidP="009664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</w:rPr>
              <w:br/>
              <w:t xml:space="preserve"> от __ августа 2023 г.</w:t>
            </w:r>
          </w:p>
          <w:p w:rsidR="003371A8" w:rsidRDefault="003371A8" w:rsidP="009664AA">
            <w:pPr>
              <w:rPr>
                <w:color w:val="000000"/>
                <w:sz w:val="24"/>
                <w:szCs w:val="24"/>
              </w:rPr>
            </w:pPr>
          </w:p>
          <w:p w:rsidR="003371A8" w:rsidRPr="0040209D" w:rsidRDefault="003371A8" w:rsidP="009664A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371A8" w:rsidRPr="00BA705E" w:rsidRDefault="003371A8" w:rsidP="003371A8">
      <w:pPr>
        <w:ind w:left="120"/>
      </w:pPr>
    </w:p>
    <w:p w:rsidR="003371A8" w:rsidRPr="00BA705E" w:rsidRDefault="003371A8" w:rsidP="003371A8">
      <w:pPr>
        <w:ind w:left="120"/>
      </w:pPr>
      <w:r w:rsidRPr="00BA705E">
        <w:rPr>
          <w:color w:val="000000"/>
          <w:sz w:val="28"/>
        </w:rPr>
        <w:t>‌</w:t>
      </w:r>
    </w:p>
    <w:p w:rsidR="003371A8" w:rsidRPr="00BA705E" w:rsidRDefault="003371A8" w:rsidP="003371A8">
      <w:pPr>
        <w:ind w:left="120"/>
      </w:pPr>
    </w:p>
    <w:p w:rsidR="003371A8" w:rsidRPr="00BA705E" w:rsidRDefault="003371A8" w:rsidP="003371A8">
      <w:pPr>
        <w:ind w:left="120"/>
      </w:pPr>
    </w:p>
    <w:p w:rsidR="003371A8" w:rsidRPr="00BA705E" w:rsidRDefault="003371A8" w:rsidP="003371A8">
      <w:pPr>
        <w:ind w:left="120"/>
      </w:pPr>
    </w:p>
    <w:p w:rsidR="003371A8" w:rsidRPr="00BA705E" w:rsidRDefault="003371A8" w:rsidP="003371A8">
      <w:pPr>
        <w:spacing w:line="408" w:lineRule="auto"/>
        <w:ind w:left="120"/>
        <w:jc w:val="center"/>
      </w:pPr>
      <w:r w:rsidRPr="00BA705E">
        <w:rPr>
          <w:b/>
          <w:color w:val="000000"/>
          <w:sz w:val="28"/>
        </w:rPr>
        <w:t>РАБОЧАЯ ПРОГРАММА</w:t>
      </w:r>
      <w:r w:rsidR="009B5C26">
        <w:rPr>
          <w:b/>
          <w:color w:val="000000"/>
          <w:sz w:val="28"/>
        </w:rPr>
        <w:t xml:space="preserve"> ФАКУЛЬТАТИВА</w:t>
      </w:r>
    </w:p>
    <w:p w:rsidR="003371A8" w:rsidRPr="00BA705E" w:rsidRDefault="009B5C26" w:rsidP="003371A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«Основы проектной деятельности»</w:t>
      </w:r>
    </w:p>
    <w:p w:rsidR="003371A8" w:rsidRDefault="003371A8" w:rsidP="003371A8">
      <w:pPr>
        <w:spacing w:line="408" w:lineRule="auto"/>
        <w:ind w:left="120"/>
        <w:jc w:val="center"/>
        <w:rPr>
          <w:color w:val="000000"/>
          <w:sz w:val="28"/>
        </w:rPr>
      </w:pPr>
      <w:r w:rsidRPr="00BA705E">
        <w:rPr>
          <w:color w:val="000000"/>
          <w:sz w:val="28"/>
        </w:rPr>
        <w:t xml:space="preserve">для обучающихся </w:t>
      </w:r>
      <w:r w:rsidR="009B5C26">
        <w:rPr>
          <w:color w:val="000000"/>
          <w:sz w:val="28"/>
        </w:rPr>
        <w:t>6 «А» класса</w:t>
      </w:r>
      <w:r w:rsidRPr="00BA705E">
        <w:rPr>
          <w:color w:val="000000"/>
          <w:sz w:val="28"/>
        </w:rPr>
        <w:t xml:space="preserve"> </w:t>
      </w:r>
    </w:p>
    <w:p w:rsidR="009B5C26" w:rsidRDefault="009B5C26" w:rsidP="003371A8">
      <w:pPr>
        <w:spacing w:line="408" w:lineRule="auto"/>
        <w:ind w:left="120"/>
        <w:jc w:val="center"/>
        <w:rPr>
          <w:color w:val="000000"/>
          <w:sz w:val="28"/>
        </w:rPr>
      </w:pPr>
    </w:p>
    <w:p w:rsidR="009B5C26" w:rsidRDefault="009B5C26" w:rsidP="003371A8">
      <w:pPr>
        <w:spacing w:line="408" w:lineRule="auto"/>
        <w:ind w:left="120"/>
        <w:jc w:val="center"/>
        <w:rPr>
          <w:color w:val="000000"/>
          <w:sz w:val="28"/>
        </w:rPr>
      </w:pPr>
    </w:p>
    <w:p w:rsidR="009B5C26" w:rsidRDefault="009B5C26" w:rsidP="009B5C26">
      <w:pPr>
        <w:spacing w:line="408" w:lineRule="auto"/>
        <w:ind w:left="120"/>
        <w:jc w:val="right"/>
        <w:rPr>
          <w:color w:val="000000"/>
          <w:sz w:val="28"/>
        </w:rPr>
      </w:pPr>
      <w:r>
        <w:rPr>
          <w:color w:val="000000"/>
          <w:sz w:val="28"/>
        </w:rPr>
        <w:t>Составитель:</w:t>
      </w:r>
    </w:p>
    <w:p w:rsidR="009B5C26" w:rsidRDefault="009B5C26" w:rsidP="009B5C26">
      <w:pPr>
        <w:spacing w:line="408" w:lineRule="auto"/>
        <w:ind w:left="120"/>
        <w:jc w:val="right"/>
        <w:rPr>
          <w:color w:val="000000"/>
          <w:sz w:val="28"/>
        </w:rPr>
      </w:pPr>
      <w:r>
        <w:rPr>
          <w:color w:val="000000"/>
          <w:sz w:val="28"/>
        </w:rPr>
        <w:t>Захарова Елена Владимировна,</w:t>
      </w:r>
    </w:p>
    <w:p w:rsidR="009B5C26" w:rsidRPr="00BA705E" w:rsidRDefault="009B5C26" w:rsidP="009B5C26">
      <w:pPr>
        <w:spacing w:line="408" w:lineRule="auto"/>
        <w:ind w:left="120"/>
        <w:jc w:val="right"/>
      </w:pPr>
      <w:r>
        <w:rPr>
          <w:color w:val="000000"/>
          <w:sz w:val="28"/>
        </w:rPr>
        <w:t>учитель музыки</w:t>
      </w:r>
    </w:p>
    <w:p w:rsidR="003371A8" w:rsidRPr="00BA705E" w:rsidRDefault="003371A8" w:rsidP="003371A8">
      <w:pPr>
        <w:ind w:left="120"/>
        <w:jc w:val="center"/>
      </w:pPr>
    </w:p>
    <w:p w:rsidR="003371A8" w:rsidRPr="00BA705E" w:rsidRDefault="003371A8" w:rsidP="003371A8">
      <w:pPr>
        <w:ind w:left="120"/>
        <w:jc w:val="center"/>
      </w:pPr>
    </w:p>
    <w:p w:rsidR="003371A8" w:rsidRPr="00BA705E" w:rsidRDefault="003371A8" w:rsidP="003371A8">
      <w:pPr>
        <w:ind w:left="120"/>
        <w:jc w:val="center"/>
      </w:pPr>
    </w:p>
    <w:p w:rsidR="003371A8" w:rsidRDefault="003371A8" w:rsidP="003371A8">
      <w:pPr>
        <w:ind w:left="120"/>
        <w:jc w:val="center"/>
      </w:pPr>
    </w:p>
    <w:p w:rsidR="009B5C26" w:rsidRDefault="009B5C26" w:rsidP="003371A8">
      <w:pPr>
        <w:ind w:left="120"/>
        <w:jc w:val="center"/>
      </w:pPr>
    </w:p>
    <w:p w:rsidR="003371A8" w:rsidRDefault="003371A8" w:rsidP="003371A8">
      <w:pPr>
        <w:ind w:left="120"/>
        <w:jc w:val="center"/>
      </w:pPr>
    </w:p>
    <w:p w:rsidR="003371A8" w:rsidRPr="00BA705E" w:rsidRDefault="003371A8" w:rsidP="003371A8">
      <w:pPr>
        <w:ind w:left="120"/>
        <w:jc w:val="center"/>
      </w:pPr>
    </w:p>
    <w:p w:rsidR="003371A8" w:rsidRPr="00BA705E" w:rsidRDefault="003371A8" w:rsidP="003371A8">
      <w:pPr>
        <w:ind w:left="120"/>
        <w:jc w:val="center"/>
      </w:pPr>
    </w:p>
    <w:p w:rsidR="003371A8" w:rsidRPr="00BA705E" w:rsidRDefault="003371A8" w:rsidP="003371A8">
      <w:pPr>
        <w:ind w:left="120"/>
        <w:jc w:val="center"/>
      </w:pPr>
    </w:p>
    <w:p w:rsidR="003371A8" w:rsidRPr="00BA705E" w:rsidRDefault="003371A8" w:rsidP="003371A8">
      <w:pPr>
        <w:ind w:left="120"/>
        <w:jc w:val="center"/>
      </w:pPr>
      <w:r w:rsidRPr="00BA705E">
        <w:rPr>
          <w:color w:val="000000"/>
          <w:sz w:val="28"/>
        </w:rPr>
        <w:t>​</w:t>
      </w:r>
      <w:r w:rsidRPr="00BA705E">
        <w:rPr>
          <w:b/>
          <w:color w:val="000000"/>
          <w:sz w:val="28"/>
        </w:rPr>
        <w:t>‌ ‌</w:t>
      </w:r>
      <w:r w:rsidRPr="00BA705E">
        <w:rPr>
          <w:color w:val="000000"/>
          <w:sz w:val="28"/>
        </w:rPr>
        <w:t>​</w:t>
      </w:r>
      <w:r>
        <w:rPr>
          <w:color w:val="000000"/>
          <w:sz w:val="28"/>
        </w:rPr>
        <w:t>г. Одинцово 2023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г.</w:t>
      </w:r>
    </w:p>
    <w:bookmarkEnd w:id="0"/>
    <w:p w:rsidR="0035014D" w:rsidRPr="003371A8" w:rsidRDefault="0035014D" w:rsidP="003371A8">
      <w:pPr>
        <w:pStyle w:val="1"/>
        <w:spacing w:before="120" w:after="120"/>
        <w:ind w:left="0"/>
        <w:sectPr w:rsidR="0035014D" w:rsidRPr="003371A8" w:rsidSect="007E1368">
          <w:type w:val="continuous"/>
          <w:pgSz w:w="11910" w:h="16840"/>
          <w:pgMar w:top="60" w:right="280" w:bottom="280" w:left="1200" w:header="720" w:footer="720" w:gutter="0"/>
          <w:cols w:space="720"/>
          <w:docGrid w:linePitch="299"/>
        </w:sectPr>
      </w:pPr>
    </w:p>
    <w:p w:rsidR="0035014D" w:rsidRPr="007E1368" w:rsidRDefault="007E1368" w:rsidP="003371A8">
      <w:pPr>
        <w:pStyle w:val="a3"/>
        <w:spacing w:before="120" w:after="120"/>
        <w:ind w:left="0"/>
        <w:jc w:val="center"/>
        <w:rPr>
          <w:b/>
        </w:rPr>
      </w:pPr>
      <w:r w:rsidRPr="007E1368">
        <w:rPr>
          <w:b/>
        </w:rPr>
        <w:lastRenderedPageBreak/>
        <w:t>Пояснительная записка</w:t>
      </w:r>
    </w:p>
    <w:p w:rsidR="0035014D" w:rsidRDefault="00DE0C7C" w:rsidP="003371A8">
      <w:pPr>
        <w:pStyle w:val="a3"/>
        <w:spacing w:before="120" w:after="120"/>
        <w:ind w:right="20" w:firstLine="720"/>
        <w:jc w:val="both"/>
      </w:pPr>
      <w:r>
        <w:t xml:space="preserve">Рабочая программа </w:t>
      </w:r>
      <w:r w:rsidR="009B5C26">
        <w:t>факультатива</w:t>
      </w:r>
      <w:r>
        <w:t xml:space="preserve"> «</w:t>
      </w:r>
      <w:r w:rsidR="009B5C26">
        <w:t>Основы проектной деятельности</w:t>
      </w:r>
      <w:r>
        <w:t xml:space="preserve">» для 6 </w:t>
      </w:r>
      <w:r w:rsidR="009B5C26">
        <w:t xml:space="preserve">«А» </w:t>
      </w:r>
      <w:r>
        <w:t>класса составлена 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34"/>
        </w:tabs>
        <w:spacing w:before="120" w:after="12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образования. Утвержден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34"/>
        </w:tabs>
        <w:spacing w:before="120" w:after="1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1644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РФ от 17.12.10г. №1897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образования»</w:t>
      </w:r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34"/>
        </w:tabs>
        <w:spacing w:before="120" w:after="120"/>
        <w:jc w:val="both"/>
        <w:rPr>
          <w:sz w:val="28"/>
        </w:rPr>
      </w:pPr>
      <w:hyperlink r:id="rId7">
        <w:r>
          <w:rPr>
            <w:sz w:val="28"/>
          </w:rPr>
          <w:t>Примерная основная образовательная программа основного общего образования (протокол федерального учебно-</w:t>
        </w:r>
      </w:hyperlink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методического объединения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общему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образованию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08.04.2015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1/15</w:t>
        </w:r>
      </w:hyperlink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34"/>
        </w:tabs>
        <w:spacing w:before="120" w:after="120"/>
        <w:jc w:val="both"/>
        <w:rPr>
          <w:sz w:val="28"/>
        </w:rPr>
      </w:pPr>
      <w:hyperlink r:id="rId9">
        <w:r>
          <w:rPr>
            <w:sz w:val="28"/>
          </w:rPr>
          <w:t>Письмо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Министерства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науки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28.10.2015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08-1786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«О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рабочих</w:t>
        </w:r>
      </w:hyperlink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программах учебных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предметов»</w:t>
        </w:r>
      </w:hyperlink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34"/>
        </w:tabs>
        <w:spacing w:before="120" w:after="12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31.12.2015 № 1577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2010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1897»</w:t>
      </w:r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34"/>
        </w:tabs>
        <w:spacing w:before="120" w:after="120"/>
        <w:ind w:hanging="362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 w:rsidR="007E1368">
        <w:rPr>
          <w:sz w:val="28"/>
        </w:rPr>
        <w:t>Б</w:t>
      </w:r>
      <w:r>
        <w:rPr>
          <w:sz w:val="28"/>
        </w:rPr>
        <w:t>ОУ</w:t>
      </w:r>
      <w:r>
        <w:rPr>
          <w:spacing w:val="-4"/>
          <w:sz w:val="28"/>
        </w:rPr>
        <w:t xml:space="preserve"> </w:t>
      </w:r>
      <w:r w:rsidR="007E1368">
        <w:rPr>
          <w:sz w:val="28"/>
        </w:rPr>
        <w:t>Одинцовская СОШ №1</w:t>
      </w:r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34"/>
        </w:tabs>
        <w:spacing w:before="120" w:after="120"/>
        <w:ind w:hanging="362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7E1368" w:rsidRDefault="00DE0C7C" w:rsidP="007E1368">
      <w:pPr>
        <w:pStyle w:val="2"/>
        <w:spacing w:before="120" w:after="120" w:line="240" w:lineRule="auto"/>
        <w:ind w:left="-142"/>
        <w:jc w:val="center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6"/>
        </w:rPr>
        <w:t xml:space="preserve"> </w:t>
      </w:r>
      <w:r>
        <w:t>программы</w:t>
      </w:r>
    </w:p>
    <w:p w:rsidR="007E1368" w:rsidRDefault="00DE0C7C" w:rsidP="007E1368">
      <w:pPr>
        <w:pStyle w:val="2"/>
        <w:spacing w:before="120" w:after="120" w:line="240" w:lineRule="auto"/>
        <w:ind w:left="284" w:firstLine="709"/>
        <w:rPr>
          <w:b w:val="0"/>
          <w:bCs w:val="0"/>
        </w:rPr>
      </w:pPr>
      <w:r w:rsidRPr="007E1368">
        <w:rPr>
          <w:b w:val="0"/>
          <w:bCs w:val="0"/>
        </w:rPr>
        <w:t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35014D" w:rsidRPr="007E1368" w:rsidRDefault="00DE0C7C" w:rsidP="007E1368">
      <w:pPr>
        <w:pStyle w:val="2"/>
        <w:spacing w:before="120" w:after="120" w:line="240" w:lineRule="auto"/>
        <w:ind w:left="284" w:firstLine="709"/>
        <w:rPr>
          <w:b w:val="0"/>
          <w:bCs w:val="0"/>
        </w:rPr>
      </w:pPr>
      <w:r w:rsidRPr="007E1368">
        <w:rPr>
          <w:b w:val="0"/>
          <w:bCs w:val="0"/>
        </w:rPr>
        <w:t>Актуальность разработки и создания данной программы обусловлена необходимостью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</w:t>
      </w:r>
      <w:r w:rsidR="007E1368">
        <w:rPr>
          <w:b w:val="0"/>
          <w:bCs w:val="0"/>
        </w:rPr>
        <w:t xml:space="preserve"> </w:t>
      </w:r>
      <w:r w:rsidRPr="007E1368">
        <w:rPr>
          <w:b w:val="0"/>
          <w:bCs w:val="0"/>
        </w:rPr>
        <w:t>разнообразных по составу и профилю группах, быть открытыми для новых контактов и культурных связей. Исходя из этого, современная система образования ориентирует учителя на организацию обучения на основе самостоятельной деятельности обучающихся и доведении её до уровня проект</w:t>
      </w:r>
      <w:r w:rsidR="003371A8">
        <w:rPr>
          <w:b w:val="0"/>
          <w:bCs w:val="0"/>
        </w:rPr>
        <w:t>н</w:t>
      </w:r>
      <w:r w:rsidRPr="007E1368">
        <w:rPr>
          <w:b w:val="0"/>
          <w:bCs w:val="0"/>
        </w:rPr>
        <w:t>о-исследовательской работы, выходящей за рамки учебной программы.</w:t>
      </w:r>
    </w:p>
    <w:p w:rsidR="0035014D" w:rsidRPr="007E1368" w:rsidRDefault="00DE0C7C" w:rsidP="007E1368">
      <w:pPr>
        <w:pStyle w:val="2"/>
        <w:spacing w:before="120" w:after="120" w:line="240" w:lineRule="auto"/>
        <w:ind w:left="921"/>
        <w:rPr>
          <w:b w:val="0"/>
          <w:bCs w:val="0"/>
        </w:rPr>
      </w:pPr>
      <w:r w:rsidRPr="007E1368">
        <w:rPr>
          <w:b w:val="0"/>
          <w:bCs w:val="0"/>
        </w:rPr>
        <w:t>Принципы реализации программы:</w:t>
      </w:r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before="120" w:after="120"/>
        <w:ind w:left="926" w:hanging="357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before="120" w:after="120"/>
        <w:ind w:left="926" w:hanging="357"/>
        <w:jc w:val="both"/>
        <w:rPr>
          <w:sz w:val="28"/>
        </w:rPr>
      </w:pPr>
      <w:r>
        <w:rPr>
          <w:sz w:val="28"/>
        </w:rPr>
        <w:lastRenderedPageBreak/>
        <w:t>Доступность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наглядность.</w:t>
      </w:r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before="120" w:after="120"/>
        <w:ind w:left="926" w:hanging="357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практикой.</w:t>
      </w:r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95"/>
          <w:tab w:val="left" w:pos="996"/>
        </w:tabs>
        <w:spacing w:before="120" w:after="120"/>
        <w:ind w:left="995" w:hanging="426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особенностей.</w:t>
      </w:r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95"/>
          <w:tab w:val="left" w:pos="996"/>
        </w:tabs>
        <w:spacing w:before="120" w:after="120"/>
        <w:ind w:left="995" w:hanging="426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35014D" w:rsidRDefault="00DE0C7C" w:rsidP="007E1368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before="120" w:after="120"/>
        <w:ind w:left="926" w:hanging="357"/>
        <w:jc w:val="both"/>
        <w:rPr>
          <w:sz w:val="28"/>
        </w:rPr>
      </w:pPr>
      <w:r>
        <w:rPr>
          <w:sz w:val="28"/>
        </w:rPr>
        <w:t>Целенаправленность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сложному).</w:t>
      </w:r>
    </w:p>
    <w:p w:rsidR="0035014D" w:rsidRDefault="0035014D" w:rsidP="007E1368">
      <w:pPr>
        <w:pStyle w:val="a3"/>
        <w:spacing w:before="120" w:after="120"/>
        <w:ind w:left="0"/>
        <w:jc w:val="both"/>
      </w:pPr>
    </w:p>
    <w:p w:rsidR="0035014D" w:rsidRDefault="00DE0C7C" w:rsidP="007E1368">
      <w:pPr>
        <w:pStyle w:val="2"/>
        <w:spacing w:before="120" w:after="120" w:line="240" w:lineRule="auto"/>
        <w:ind w:left="933"/>
        <w:jc w:val="center"/>
      </w:pPr>
      <w:r>
        <w:t>Ценностные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7E1368" w:rsidRDefault="00DE0C7C" w:rsidP="007E1368">
      <w:pPr>
        <w:pStyle w:val="a3"/>
        <w:spacing w:before="120" w:after="120"/>
        <w:ind w:right="20" w:firstLine="708"/>
        <w:jc w:val="both"/>
        <w:rPr>
          <w:color w:val="C00000"/>
          <w:spacing w:val="1"/>
        </w:rPr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3"/>
        </w:rPr>
        <w:t xml:space="preserve"> </w:t>
      </w:r>
      <w:r>
        <w:t>общеучебных</w:t>
      </w:r>
      <w:r>
        <w:rPr>
          <w:spacing w:val="2"/>
        </w:rPr>
        <w:t xml:space="preserve"> </w:t>
      </w:r>
      <w:r>
        <w:t>умений, творческих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инициации,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в информационных</w:t>
      </w:r>
      <w:r>
        <w:rPr>
          <w:spacing w:val="1"/>
        </w:rPr>
        <w:t xml:space="preserve"> </w:t>
      </w:r>
      <w:r>
        <w:t>полях, формированию у учащихся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умения ставить и</w:t>
      </w:r>
      <w:r>
        <w:rPr>
          <w:spacing w:val="1"/>
        </w:rPr>
        <w:t xml:space="preserve"> </w:t>
      </w:r>
      <w:r>
        <w:t>решать задачи для</w:t>
      </w:r>
      <w:r>
        <w:rPr>
          <w:spacing w:val="-67"/>
        </w:rPr>
        <w:t xml:space="preserve"> </w:t>
      </w:r>
      <w:r>
        <w:t>разрешения возникающих в жизни проблем — профессиональной деятельности, самоопределения, повседневной жизни</w:t>
      </w:r>
      <w:r>
        <w:rPr>
          <w:color w:val="C00000"/>
        </w:rPr>
        <w:t>.</w:t>
      </w:r>
    </w:p>
    <w:p w:rsidR="007E1368" w:rsidRDefault="00DE0C7C" w:rsidP="007E1368">
      <w:pPr>
        <w:pStyle w:val="a3"/>
        <w:spacing w:before="120" w:after="120"/>
        <w:ind w:right="20" w:firstLine="708"/>
        <w:jc w:val="both"/>
        <w:rPr>
          <w:color w:val="C00000"/>
          <w:spacing w:val="1"/>
        </w:rPr>
      </w:pPr>
      <w:r>
        <w:t>Проектно-исследовательская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средством</w:t>
      </w:r>
      <w:r>
        <w:rPr>
          <w:spacing w:val="6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действительности,</w:t>
      </w:r>
      <w:r>
        <w:rPr>
          <w:spacing w:val="6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главные</w:t>
      </w:r>
      <w:r>
        <w:rPr>
          <w:spacing w:val="3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–</w:t>
      </w:r>
      <w:r w:rsidR="007E1368">
        <w:rPr>
          <w:color w:val="C00000"/>
          <w:spacing w:val="1"/>
        </w:rPr>
        <w:t xml:space="preserve"> </w:t>
      </w:r>
      <w:r>
        <w:t>установление истины, развитие умения работать с информацией, формирование исследовательского стиля мышления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субъективно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 учащихся знаний и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деятельности.</w:t>
      </w:r>
    </w:p>
    <w:p w:rsidR="002453B8" w:rsidRDefault="00DE0C7C" w:rsidP="002453B8">
      <w:pPr>
        <w:pStyle w:val="a3"/>
        <w:spacing w:before="120" w:after="120"/>
        <w:ind w:right="20" w:firstLine="708"/>
        <w:jc w:val="both"/>
      </w:pPr>
      <w:r>
        <w:rPr>
          <w:b/>
        </w:rPr>
        <w:t xml:space="preserve">Цель программы: </w:t>
      </w:r>
      <w:r>
        <w:t>развить познавательные интересы, интеллектуальные, творческие и коммуникативные способности</w:t>
      </w:r>
      <w:r>
        <w:rPr>
          <w:spacing w:val="1"/>
        </w:rPr>
        <w:t xml:space="preserve"> </w:t>
      </w:r>
      <w:r>
        <w:t>учащихся, определяющих формирование компетентной личности, способной к жизнедеятельности и самоопределению 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2453B8" w:rsidRDefault="00DE0C7C" w:rsidP="002453B8">
      <w:pPr>
        <w:pStyle w:val="a3"/>
        <w:spacing w:before="120" w:after="120"/>
        <w:ind w:right="20" w:firstLine="708"/>
        <w:jc w:val="both"/>
      </w:pPr>
      <w:r w:rsidRPr="007E1368">
        <w:rPr>
          <w:b/>
        </w:rPr>
        <w:t>Задачи</w:t>
      </w:r>
      <w:r w:rsidRPr="007E1368">
        <w:rPr>
          <w:b/>
          <w:spacing w:val="-5"/>
        </w:rPr>
        <w:t xml:space="preserve"> </w:t>
      </w:r>
      <w:r w:rsidRPr="007E1368">
        <w:rPr>
          <w:b/>
        </w:rPr>
        <w:t>программы:</w:t>
      </w:r>
      <w:r w:rsidR="002453B8">
        <w:t xml:space="preserve"> </w:t>
      </w:r>
    </w:p>
    <w:p w:rsidR="002453B8" w:rsidRDefault="00DE0C7C" w:rsidP="002453B8">
      <w:pPr>
        <w:pStyle w:val="a3"/>
        <w:numPr>
          <w:ilvl w:val="0"/>
          <w:numId w:val="5"/>
        </w:numPr>
        <w:spacing w:before="120" w:after="120"/>
        <w:ind w:left="567" w:right="20" w:firstLine="426"/>
        <w:jc w:val="both"/>
      </w:pPr>
      <w:r w:rsidRPr="002453B8">
        <w:t>выявление</w:t>
      </w:r>
      <w:r w:rsidRPr="002453B8">
        <w:tab/>
        <w:t>образо</w:t>
      </w:r>
      <w:r w:rsidR="007E1368" w:rsidRPr="002453B8">
        <w:t>вательного</w:t>
      </w:r>
      <w:r w:rsidR="007E1368" w:rsidRPr="002453B8">
        <w:tab/>
        <w:t>запроса</w:t>
      </w:r>
      <w:r w:rsidR="007E1368" w:rsidRPr="002453B8">
        <w:tab/>
        <w:t xml:space="preserve">обучающихся, </w:t>
      </w:r>
      <w:r w:rsidRPr="002453B8">
        <w:t>с</w:t>
      </w:r>
      <w:r w:rsidRPr="002453B8">
        <w:tab/>
        <w:t>целью</w:t>
      </w:r>
      <w:r w:rsidR="002453B8" w:rsidRPr="002453B8">
        <w:t xml:space="preserve"> определения </w:t>
      </w:r>
      <w:r w:rsidR="007E1368" w:rsidRPr="002453B8">
        <w:t xml:space="preserve">приоритетных </w:t>
      </w:r>
      <w:r w:rsidRPr="002453B8">
        <w:t>направлений</w:t>
      </w:r>
      <w:r w:rsidR="002453B8">
        <w:t xml:space="preserve"> </w:t>
      </w:r>
      <w:r w:rsidRPr="002453B8">
        <w:t>исследовательской деятельности;</w:t>
      </w:r>
    </w:p>
    <w:p w:rsidR="002453B8" w:rsidRDefault="00DE0C7C" w:rsidP="002453B8">
      <w:pPr>
        <w:pStyle w:val="a3"/>
        <w:numPr>
          <w:ilvl w:val="0"/>
          <w:numId w:val="5"/>
        </w:numPr>
        <w:spacing w:before="120" w:after="120"/>
        <w:ind w:left="567" w:right="20" w:firstLine="426"/>
        <w:jc w:val="both"/>
      </w:pPr>
      <w:r w:rsidRPr="002453B8">
        <w:t>приобретение</w:t>
      </w:r>
      <w:r w:rsidRPr="002453B8">
        <w:rPr>
          <w:spacing w:val="-5"/>
        </w:rPr>
        <w:t xml:space="preserve"> </w:t>
      </w:r>
      <w:r w:rsidRPr="002453B8">
        <w:t>учащимися</w:t>
      </w:r>
      <w:r w:rsidRPr="002453B8">
        <w:rPr>
          <w:spacing w:val="-5"/>
        </w:rPr>
        <w:t xml:space="preserve"> </w:t>
      </w:r>
      <w:r w:rsidRPr="002453B8">
        <w:t>знаний</w:t>
      </w:r>
      <w:r w:rsidRPr="002453B8">
        <w:rPr>
          <w:spacing w:val="-7"/>
        </w:rPr>
        <w:t xml:space="preserve"> </w:t>
      </w:r>
      <w:r w:rsidRPr="002453B8">
        <w:t>о</w:t>
      </w:r>
      <w:r w:rsidRPr="002453B8">
        <w:rPr>
          <w:spacing w:val="-3"/>
        </w:rPr>
        <w:t xml:space="preserve"> </w:t>
      </w:r>
      <w:r w:rsidRPr="002453B8">
        <w:t>структуре</w:t>
      </w:r>
      <w:r w:rsidRPr="002453B8">
        <w:rPr>
          <w:spacing w:val="-4"/>
        </w:rPr>
        <w:t xml:space="preserve"> </w:t>
      </w:r>
      <w:r w:rsidRPr="002453B8">
        <w:t>проектной</w:t>
      </w:r>
      <w:r w:rsidRPr="002453B8">
        <w:rPr>
          <w:spacing w:val="-7"/>
        </w:rPr>
        <w:t xml:space="preserve"> </w:t>
      </w:r>
      <w:r w:rsidRPr="002453B8">
        <w:t>деятельности;</w:t>
      </w:r>
    </w:p>
    <w:p w:rsidR="002453B8" w:rsidRDefault="00DE0C7C" w:rsidP="002453B8">
      <w:pPr>
        <w:pStyle w:val="a3"/>
        <w:numPr>
          <w:ilvl w:val="0"/>
          <w:numId w:val="5"/>
        </w:numPr>
        <w:spacing w:before="120" w:after="120"/>
        <w:ind w:left="567" w:right="20" w:firstLine="426"/>
        <w:jc w:val="both"/>
      </w:pPr>
      <w:r w:rsidRPr="002453B8">
        <w:t>обучение</w:t>
      </w:r>
      <w:r w:rsidRPr="002453B8">
        <w:rPr>
          <w:spacing w:val="-4"/>
        </w:rPr>
        <w:t xml:space="preserve"> </w:t>
      </w:r>
      <w:r w:rsidRPr="002453B8">
        <w:t>способам</w:t>
      </w:r>
      <w:r w:rsidRPr="002453B8">
        <w:rPr>
          <w:spacing w:val="-3"/>
        </w:rPr>
        <w:t xml:space="preserve"> </w:t>
      </w:r>
      <w:r w:rsidRPr="002453B8">
        <w:t>поиска</w:t>
      </w:r>
      <w:r w:rsidRPr="002453B8">
        <w:rPr>
          <w:spacing w:val="-3"/>
        </w:rPr>
        <w:t xml:space="preserve"> </w:t>
      </w:r>
      <w:r w:rsidRPr="002453B8">
        <w:t>необходимой</w:t>
      </w:r>
      <w:r w:rsidRPr="002453B8">
        <w:rPr>
          <w:spacing w:val="-6"/>
        </w:rPr>
        <w:t xml:space="preserve"> </w:t>
      </w:r>
      <w:r w:rsidRPr="002453B8">
        <w:t>для</w:t>
      </w:r>
      <w:r w:rsidRPr="002453B8">
        <w:rPr>
          <w:spacing w:val="-3"/>
        </w:rPr>
        <w:t xml:space="preserve"> </w:t>
      </w:r>
      <w:r w:rsidRPr="002453B8">
        <w:t>проекта</w:t>
      </w:r>
      <w:r w:rsidRPr="002453B8">
        <w:rPr>
          <w:spacing w:val="-6"/>
        </w:rPr>
        <w:t xml:space="preserve"> </w:t>
      </w:r>
      <w:r w:rsidRPr="002453B8">
        <w:t>информации;</w:t>
      </w:r>
      <w:r w:rsidRPr="002453B8">
        <w:rPr>
          <w:spacing w:val="-2"/>
        </w:rPr>
        <w:t xml:space="preserve"> </w:t>
      </w:r>
      <w:r w:rsidRPr="002453B8">
        <w:t>способам</w:t>
      </w:r>
      <w:r w:rsidRPr="002453B8">
        <w:rPr>
          <w:spacing w:val="-6"/>
        </w:rPr>
        <w:t xml:space="preserve"> </w:t>
      </w:r>
      <w:r w:rsidRPr="002453B8">
        <w:t>обработки</w:t>
      </w:r>
      <w:r w:rsidRPr="002453B8">
        <w:rPr>
          <w:spacing w:val="-6"/>
        </w:rPr>
        <w:t xml:space="preserve"> </w:t>
      </w:r>
      <w:r w:rsidRPr="002453B8">
        <w:t>результатов</w:t>
      </w:r>
      <w:r w:rsidRPr="002453B8">
        <w:rPr>
          <w:spacing w:val="-5"/>
        </w:rPr>
        <w:t xml:space="preserve"> </w:t>
      </w:r>
      <w:r w:rsidRPr="002453B8">
        <w:t>и</w:t>
      </w:r>
      <w:r w:rsidRPr="002453B8">
        <w:rPr>
          <w:spacing w:val="-3"/>
        </w:rPr>
        <w:t xml:space="preserve"> </w:t>
      </w:r>
      <w:r w:rsidRPr="002453B8">
        <w:t>их</w:t>
      </w:r>
      <w:r w:rsidRPr="002453B8">
        <w:rPr>
          <w:spacing w:val="-2"/>
        </w:rPr>
        <w:t xml:space="preserve"> </w:t>
      </w:r>
      <w:r w:rsidRPr="002453B8">
        <w:t>презентации;</w:t>
      </w:r>
    </w:p>
    <w:p w:rsidR="002453B8" w:rsidRDefault="00DE0C7C" w:rsidP="002453B8">
      <w:pPr>
        <w:pStyle w:val="a3"/>
        <w:numPr>
          <w:ilvl w:val="0"/>
          <w:numId w:val="5"/>
        </w:numPr>
        <w:spacing w:before="120" w:after="120"/>
        <w:ind w:left="567" w:right="20" w:firstLine="426"/>
        <w:jc w:val="both"/>
      </w:pPr>
      <w:r w:rsidRPr="002453B8">
        <w:t>разработка системы проектной</w:t>
      </w:r>
      <w:r w:rsidRPr="002453B8">
        <w:rPr>
          <w:spacing w:val="2"/>
        </w:rPr>
        <w:t xml:space="preserve"> </w:t>
      </w:r>
      <w:r w:rsidRPr="002453B8">
        <w:t>деятельности</w:t>
      </w:r>
      <w:r w:rsidRPr="002453B8">
        <w:rPr>
          <w:spacing w:val="3"/>
        </w:rPr>
        <w:t xml:space="preserve"> </w:t>
      </w:r>
      <w:r w:rsidRPr="002453B8">
        <w:t>в</w:t>
      </w:r>
      <w:r w:rsidRPr="002453B8">
        <w:rPr>
          <w:spacing w:val="-1"/>
        </w:rPr>
        <w:t xml:space="preserve"> </w:t>
      </w:r>
      <w:r w:rsidRPr="002453B8">
        <w:t>рамках</w:t>
      </w:r>
      <w:r w:rsidRPr="002453B8">
        <w:rPr>
          <w:spacing w:val="1"/>
        </w:rPr>
        <w:t xml:space="preserve"> </w:t>
      </w:r>
      <w:r w:rsidRPr="002453B8">
        <w:t>образовательного пространства</w:t>
      </w:r>
      <w:r w:rsidRPr="002453B8">
        <w:rPr>
          <w:spacing w:val="1"/>
        </w:rPr>
        <w:t xml:space="preserve"> </w:t>
      </w:r>
      <w:r w:rsidRPr="002453B8">
        <w:t>школы;</w:t>
      </w:r>
      <w:r w:rsidRPr="002453B8">
        <w:rPr>
          <w:spacing w:val="2"/>
        </w:rPr>
        <w:t xml:space="preserve"> </w:t>
      </w:r>
      <w:r w:rsidRPr="002453B8">
        <w:t>выстраивание целостной</w:t>
      </w:r>
      <w:r w:rsidRPr="002453B8">
        <w:rPr>
          <w:spacing w:val="-67"/>
        </w:rPr>
        <w:t xml:space="preserve"> </w:t>
      </w:r>
      <w:r w:rsidRPr="002453B8">
        <w:t>системы</w:t>
      </w:r>
      <w:r w:rsidRPr="002453B8">
        <w:rPr>
          <w:spacing w:val="-1"/>
        </w:rPr>
        <w:t xml:space="preserve"> </w:t>
      </w:r>
      <w:r w:rsidRPr="002453B8">
        <w:t>работы с</w:t>
      </w:r>
      <w:r w:rsidRPr="002453B8">
        <w:rPr>
          <w:spacing w:val="-2"/>
        </w:rPr>
        <w:t xml:space="preserve"> </w:t>
      </w:r>
      <w:r w:rsidRPr="002453B8">
        <w:t>детьми, склонными</w:t>
      </w:r>
      <w:r w:rsidRPr="002453B8">
        <w:rPr>
          <w:spacing w:val="-1"/>
        </w:rPr>
        <w:t xml:space="preserve"> </w:t>
      </w:r>
      <w:r w:rsidRPr="002453B8">
        <w:t>к</w:t>
      </w:r>
      <w:r w:rsidRPr="002453B8">
        <w:rPr>
          <w:spacing w:val="-1"/>
        </w:rPr>
        <w:t xml:space="preserve"> </w:t>
      </w:r>
      <w:r w:rsidRPr="002453B8">
        <w:t>научно-исследовательской</w:t>
      </w:r>
      <w:r w:rsidRPr="002453B8">
        <w:rPr>
          <w:spacing w:val="-4"/>
        </w:rPr>
        <w:t xml:space="preserve"> </w:t>
      </w:r>
      <w:r w:rsidRPr="002453B8">
        <w:t>и творческой</w:t>
      </w:r>
      <w:r w:rsidRPr="002453B8">
        <w:rPr>
          <w:spacing w:val="-1"/>
        </w:rPr>
        <w:t xml:space="preserve"> </w:t>
      </w:r>
      <w:r w:rsidRPr="002453B8">
        <w:t>деятельности;</w:t>
      </w:r>
    </w:p>
    <w:p w:rsidR="002453B8" w:rsidRDefault="00DE0C7C" w:rsidP="002453B8">
      <w:pPr>
        <w:pStyle w:val="a3"/>
        <w:numPr>
          <w:ilvl w:val="0"/>
          <w:numId w:val="5"/>
        </w:numPr>
        <w:spacing w:before="120" w:after="120"/>
        <w:ind w:left="567" w:right="20" w:firstLine="426"/>
        <w:jc w:val="both"/>
      </w:pPr>
      <w:r w:rsidRPr="002453B8">
        <w:t>разработка</w:t>
      </w:r>
      <w:r w:rsidRPr="002453B8">
        <w:rPr>
          <w:spacing w:val="-6"/>
        </w:rPr>
        <w:t xml:space="preserve"> </w:t>
      </w:r>
      <w:r w:rsidRPr="002453B8">
        <w:t>рекомендаций</w:t>
      </w:r>
      <w:r w:rsidRPr="002453B8">
        <w:rPr>
          <w:spacing w:val="-3"/>
        </w:rPr>
        <w:t xml:space="preserve"> </w:t>
      </w:r>
      <w:r w:rsidRPr="002453B8">
        <w:t>к</w:t>
      </w:r>
      <w:r w:rsidRPr="002453B8">
        <w:rPr>
          <w:spacing w:val="-6"/>
        </w:rPr>
        <w:t xml:space="preserve"> </w:t>
      </w:r>
      <w:r w:rsidRPr="002453B8">
        <w:t>осуществлению</w:t>
      </w:r>
      <w:r w:rsidRPr="002453B8">
        <w:rPr>
          <w:spacing w:val="-4"/>
        </w:rPr>
        <w:t xml:space="preserve"> </w:t>
      </w:r>
      <w:r w:rsidRPr="002453B8">
        <w:t>ученических</w:t>
      </w:r>
      <w:r w:rsidRPr="002453B8">
        <w:rPr>
          <w:spacing w:val="-2"/>
        </w:rPr>
        <w:t xml:space="preserve"> </w:t>
      </w:r>
      <w:r w:rsidRPr="002453B8">
        <w:t>проектов;</w:t>
      </w:r>
    </w:p>
    <w:p w:rsidR="002453B8" w:rsidRDefault="00DE0C7C" w:rsidP="002453B8">
      <w:pPr>
        <w:pStyle w:val="a3"/>
        <w:numPr>
          <w:ilvl w:val="0"/>
          <w:numId w:val="5"/>
        </w:numPr>
        <w:spacing w:before="120" w:after="120"/>
        <w:ind w:left="567" w:right="20" w:firstLine="426"/>
        <w:jc w:val="both"/>
      </w:pPr>
      <w:r w:rsidRPr="002453B8">
        <w:t>создание</w:t>
      </w:r>
      <w:r w:rsidRPr="002453B8">
        <w:rPr>
          <w:spacing w:val="-2"/>
        </w:rPr>
        <w:t xml:space="preserve"> </w:t>
      </w:r>
      <w:r w:rsidRPr="002453B8">
        <w:t>системы</w:t>
      </w:r>
      <w:r w:rsidRPr="002453B8">
        <w:rPr>
          <w:spacing w:val="-1"/>
        </w:rPr>
        <w:t xml:space="preserve"> </w:t>
      </w:r>
      <w:r w:rsidRPr="002453B8">
        <w:t>критериев</w:t>
      </w:r>
      <w:r w:rsidRPr="002453B8">
        <w:rPr>
          <w:spacing w:val="-5"/>
        </w:rPr>
        <w:t xml:space="preserve"> </w:t>
      </w:r>
      <w:r w:rsidRPr="002453B8">
        <w:t>оценки</w:t>
      </w:r>
      <w:r w:rsidRPr="002453B8">
        <w:rPr>
          <w:spacing w:val="-2"/>
        </w:rPr>
        <w:t xml:space="preserve"> </w:t>
      </w:r>
      <w:r w:rsidRPr="002453B8">
        <w:t>работ;</w:t>
      </w:r>
    </w:p>
    <w:p w:rsidR="002453B8" w:rsidRDefault="00DE0C7C" w:rsidP="002453B8">
      <w:pPr>
        <w:pStyle w:val="a3"/>
        <w:numPr>
          <w:ilvl w:val="0"/>
          <w:numId w:val="5"/>
        </w:numPr>
        <w:spacing w:before="120" w:after="120"/>
        <w:ind w:left="567" w:right="20" w:firstLine="426"/>
        <w:jc w:val="both"/>
      </w:pPr>
      <w:r w:rsidRPr="002453B8">
        <w:t>создание</w:t>
      </w:r>
      <w:r w:rsidRPr="002453B8">
        <w:rPr>
          <w:spacing w:val="-2"/>
        </w:rPr>
        <w:t xml:space="preserve"> </w:t>
      </w:r>
      <w:r w:rsidRPr="002453B8">
        <w:t>оптимальных</w:t>
      </w:r>
      <w:r w:rsidRPr="002453B8">
        <w:rPr>
          <w:spacing w:val="-1"/>
        </w:rPr>
        <w:t xml:space="preserve"> </w:t>
      </w:r>
      <w:r w:rsidRPr="002453B8">
        <w:t>условий</w:t>
      </w:r>
      <w:r w:rsidRPr="002453B8">
        <w:rPr>
          <w:spacing w:val="-1"/>
        </w:rPr>
        <w:t xml:space="preserve"> </w:t>
      </w:r>
      <w:r w:rsidRPr="002453B8">
        <w:t>для</w:t>
      </w:r>
      <w:r w:rsidRPr="002453B8">
        <w:rPr>
          <w:spacing w:val="-5"/>
        </w:rPr>
        <w:t xml:space="preserve"> </w:t>
      </w:r>
      <w:r w:rsidRPr="002453B8">
        <w:t>развития</w:t>
      </w:r>
      <w:r w:rsidRPr="002453B8">
        <w:rPr>
          <w:spacing w:val="-5"/>
        </w:rPr>
        <w:t xml:space="preserve"> </w:t>
      </w:r>
      <w:r w:rsidRPr="002453B8">
        <w:t>и</w:t>
      </w:r>
      <w:r w:rsidRPr="002453B8">
        <w:rPr>
          <w:spacing w:val="-2"/>
        </w:rPr>
        <w:t xml:space="preserve"> </w:t>
      </w:r>
      <w:r w:rsidRPr="002453B8">
        <w:t>реализации</w:t>
      </w:r>
      <w:r w:rsidRPr="002453B8">
        <w:rPr>
          <w:spacing w:val="-1"/>
        </w:rPr>
        <w:t xml:space="preserve"> </w:t>
      </w:r>
      <w:r w:rsidRPr="002453B8">
        <w:t>способностей</w:t>
      </w:r>
      <w:r w:rsidRPr="002453B8">
        <w:rPr>
          <w:spacing w:val="-2"/>
        </w:rPr>
        <w:t xml:space="preserve"> </w:t>
      </w:r>
      <w:r w:rsidRPr="002453B8">
        <w:t>детей;</w:t>
      </w:r>
    </w:p>
    <w:p w:rsidR="002453B8" w:rsidRPr="002453B8" w:rsidRDefault="007E1368" w:rsidP="002453B8">
      <w:pPr>
        <w:pStyle w:val="a3"/>
        <w:numPr>
          <w:ilvl w:val="0"/>
          <w:numId w:val="5"/>
        </w:numPr>
        <w:spacing w:before="120" w:after="120"/>
        <w:ind w:left="567" w:right="20" w:firstLine="426"/>
        <w:jc w:val="both"/>
      </w:pPr>
      <w:r w:rsidRPr="002453B8">
        <w:t>освоение</w:t>
      </w:r>
      <w:r w:rsidRPr="002453B8">
        <w:tab/>
        <w:t>основных</w:t>
      </w:r>
      <w:r w:rsidRPr="002453B8">
        <w:tab/>
        <w:t xml:space="preserve">компетенций: ценностно-смысловой, учебно-познавательной, </w:t>
      </w:r>
      <w:r w:rsidR="00DE0C7C" w:rsidRPr="002453B8">
        <w:rPr>
          <w:spacing w:val="-1"/>
        </w:rPr>
        <w:t>информационной,</w:t>
      </w:r>
      <w:r w:rsidR="00DE0C7C" w:rsidRPr="002453B8">
        <w:rPr>
          <w:spacing w:val="-67"/>
        </w:rPr>
        <w:t xml:space="preserve"> </w:t>
      </w:r>
      <w:r w:rsidR="00DE0C7C" w:rsidRPr="002453B8">
        <w:t>коммуникативной.</w:t>
      </w:r>
    </w:p>
    <w:p w:rsidR="002453B8" w:rsidRDefault="002453B8" w:rsidP="002453B8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12" w:right="711"/>
      </w:pPr>
    </w:p>
    <w:p w:rsidR="002453B8" w:rsidRDefault="00DE0C7C" w:rsidP="002453B8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12" w:right="20" w:firstLine="781"/>
        <w:jc w:val="both"/>
        <w:rPr>
          <w:sz w:val="28"/>
          <w:szCs w:val="28"/>
        </w:rPr>
      </w:pPr>
      <w:r w:rsidRPr="002453B8">
        <w:rPr>
          <w:sz w:val="28"/>
          <w:szCs w:val="28"/>
        </w:rPr>
        <w:lastRenderedPageBreak/>
        <w:t>Курс рассчитан на учащихся 6 класса. Занятия по курсу проводятся 1 раз в неделю по одному занятию. Реализация данной программы курса рассчитана на один год (34 часа)</w:t>
      </w:r>
      <w:r w:rsidR="002453B8">
        <w:rPr>
          <w:sz w:val="28"/>
          <w:szCs w:val="28"/>
        </w:rPr>
        <w:t>.</w:t>
      </w:r>
    </w:p>
    <w:p w:rsidR="002453B8" w:rsidRDefault="00DE0C7C" w:rsidP="002453B8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12" w:right="20" w:firstLine="781"/>
        <w:jc w:val="center"/>
        <w:rPr>
          <w:b/>
          <w:sz w:val="28"/>
          <w:szCs w:val="28"/>
        </w:rPr>
      </w:pPr>
      <w:r w:rsidRPr="002453B8">
        <w:rPr>
          <w:b/>
          <w:sz w:val="28"/>
          <w:szCs w:val="28"/>
        </w:rPr>
        <w:t>Особенности содержания курса, форм, выбираемых для работы с детьми</w:t>
      </w:r>
      <w:r w:rsidR="002453B8">
        <w:rPr>
          <w:b/>
          <w:sz w:val="28"/>
          <w:szCs w:val="28"/>
        </w:rPr>
        <w:t>.</w:t>
      </w:r>
    </w:p>
    <w:p w:rsidR="002453B8" w:rsidRDefault="00DE0C7C" w:rsidP="002453B8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12" w:right="20" w:firstLine="781"/>
        <w:jc w:val="both"/>
        <w:rPr>
          <w:sz w:val="28"/>
          <w:szCs w:val="28"/>
        </w:rPr>
      </w:pPr>
      <w:r w:rsidRPr="002453B8">
        <w:rPr>
          <w:sz w:val="28"/>
          <w:szCs w:val="28"/>
        </w:rPr>
        <w:t>При организации работы учащихся по методу проектов возможна не только индивидуальная самостоятельная работа учащихся, но и групповая. Это позволяет приобретать коммуникативные навыки и умения: работа в группе в разнообразных качествах, рассмотрение различных точек зрения на одну проблему, организация взаимодействия между участниками проекта.</w:t>
      </w:r>
    </w:p>
    <w:p w:rsidR="002453B8" w:rsidRDefault="00DE0C7C" w:rsidP="002453B8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12" w:right="20" w:firstLine="781"/>
        <w:jc w:val="both"/>
        <w:rPr>
          <w:sz w:val="28"/>
          <w:szCs w:val="28"/>
        </w:rPr>
      </w:pPr>
      <w:r w:rsidRPr="002453B8">
        <w:rPr>
          <w:sz w:val="28"/>
          <w:szCs w:val="28"/>
        </w:rPr>
        <w:t>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 решения задач – от постановки проблемы до представления результата. Метод проектов имеет богатые дидактические возможности как для внутрипредметного, так и для межпредметного обучения.</w:t>
      </w:r>
    </w:p>
    <w:p w:rsidR="002453B8" w:rsidRDefault="00DE0C7C" w:rsidP="002453B8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12" w:right="20" w:firstLine="781"/>
        <w:jc w:val="both"/>
        <w:rPr>
          <w:sz w:val="28"/>
          <w:szCs w:val="28"/>
        </w:rPr>
      </w:pPr>
      <w:r w:rsidRPr="002453B8">
        <w:rPr>
          <w:sz w:val="28"/>
          <w:szCs w:val="28"/>
        </w:rPr>
        <w:t>Выполняемые учащимися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учащимся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</w:t>
      </w:r>
    </w:p>
    <w:p w:rsidR="002453B8" w:rsidRDefault="00DE0C7C" w:rsidP="002453B8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12" w:right="20" w:firstLine="781"/>
        <w:jc w:val="both"/>
        <w:rPr>
          <w:b/>
          <w:sz w:val="28"/>
          <w:szCs w:val="28"/>
        </w:rPr>
      </w:pPr>
      <w:r w:rsidRPr="002453B8">
        <w:rPr>
          <w:b/>
          <w:sz w:val="28"/>
          <w:szCs w:val="28"/>
        </w:rPr>
        <w:t xml:space="preserve">Планируемые результаты (личностные, </w:t>
      </w:r>
      <w:r w:rsidR="007E1368" w:rsidRPr="002453B8">
        <w:rPr>
          <w:b/>
          <w:sz w:val="28"/>
          <w:szCs w:val="28"/>
        </w:rPr>
        <w:t xml:space="preserve">предметные, </w:t>
      </w:r>
      <w:r w:rsidRPr="002453B8">
        <w:rPr>
          <w:b/>
          <w:sz w:val="28"/>
          <w:szCs w:val="28"/>
        </w:rPr>
        <w:t>метапредметные – регулятивные, коммуникативные, познавательные)</w:t>
      </w:r>
      <w:r w:rsidR="002453B8">
        <w:rPr>
          <w:b/>
          <w:sz w:val="28"/>
          <w:szCs w:val="28"/>
        </w:rPr>
        <w:t>.</w:t>
      </w:r>
    </w:p>
    <w:p w:rsidR="002453B8" w:rsidRPr="002453B8" w:rsidRDefault="00DE0C7C" w:rsidP="002453B8">
      <w:pPr>
        <w:pStyle w:val="a4"/>
        <w:numPr>
          <w:ilvl w:val="0"/>
          <w:numId w:val="6"/>
        </w:num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right="20"/>
        <w:jc w:val="both"/>
        <w:rPr>
          <w:b/>
          <w:sz w:val="28"/>
          <w:szCs w:val="28"/>
        </w:rPr>
      </w:pPr>
      <w:r w:rsidRPr="002453B8">
        <w:rPr>
          <w:b/>
          <w:sz w:val="28"/>
        </w:rPr>
        <w:t>Личностные</w:t>
      </w:r>
    </w:p>
    <w:p w:rsidR="00DE0C7C" w:rsidRDefault="00DE0C7C" w:rsidP="00DE0C7C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- </w:t>
      </w:r>
      <w:r w:rsidRPr="002453B8">
        <w:rPr>
          <w:sz w:val="28"/>
        </w:rPr>
        <w:t>Формирование</w:t>
      </w:r>
      <w:r w:rsidRPr="002453B8">
        <w:rPr>
          <w:spacing w:val="5"/>
          <w:sz w:val="28"/>
        </w:rPr>
        <w:t xml:space="preserve"> </w:t>
      </w:r>
      <w:r w:rsidRPr="002453B8">
        <w:rPr>
          <w:sz w:val="28"/>
        </w:rPr>
        <w:t>ответственного</w:t>
      </w:r>
      <w:r w:rsidRPr="002453B8">
        <w:rPr>
          <w:spacing w:val="4"/>
          <w:sz w:val="28"/>
        </w:rPr>
        <w:t xml:space="preserve"> </w:t>
      </w:r>
      <w:r w:rsidRPr="002453B8">
        <w:rPr>
          <w:sz w:val="28"/>
        </w:rPr>
        <w:t>отношения</w:t>
      </w:r>
      <w:r w:rsidRPr="002453B8">
        <w:rPr>
          <w:spacing w:val="4"/>
          <w:sz w:val="28"/>
        </w:rPr>
        <w:t xml:space="preserve"> </w:t>
      </w:r>
      <w:r w:rsidRPr="002453B8">
        <w:rPr>
          <w:sz w:val="28"/>
        </w:rPr>
        <w:t>к</w:t>
      </w:r>
      <w:r w:rsidRPr="002453B8">
        <w:rPr>
          <w:spacing w:val="4"/>
          <w:sz w:val="28"/>
        </w:rPr>
        <w:t xml:space="preserve"> </w:t>
      </w:r>
      <w:r w:rsidRPr="002453B8">
        <w:rPr>
          <w:sz w:val="28"/>
        </w:rPr>
        <w:t>учению,</w:t>
      </w:r>
      <w:r w:rsidRPr="002453B8">
        <w:rPr>
          <w:spacing w:val="3"/>
          <w:sz w:val="28"/>
        </w:rPr>
        <w:t xml:space="preserve"> </w:t>
      </w:r>
      <w:r w:rsidRPr="002453B8">
        <w:rPr>
          <w:sz w:val="28"/>
        </w:rPr>
        <w:t>готовности</w:t>
      </w:r>
      <w:r w:rsidRPr="002453B8">
        <w:rPr>
          <w:spacing w:val="4"/>
          <w:sz w:val="28"/>
        </w:rPr>
        <w:t xml:space="preserve"> </w:t>
      </w:r>
      <w:r w:rsidRPr="002453B8">
        <w:rPr>
          <w:sz w:val="28"/>
        </w:rPr>
        <w:t>и</w:t>
      </w:r>
      <w:r w:rsidR="009B5C26">
        <w:rPr>
          <w:spacing w:val="4"/>
          <w:sz w:val="28"/>
        </w:rPr>
        <w:t xml:space="preserve"> </w:t>
      </w:r>
      <w:r w:rsidRPr="002453B8">
        <w:rPr>
          <w:sz w:val="28"/>
        </w:rPr>
        <w:t>способности</w:t>
      </w:r>
      <w:r w:rsidRPr="002453B8">
        <w:rPr>
          <w:spacing w:val="4"/>
          <w:sz w:val="28"/>
        </w:rPr>
        <w:t xml:space="preserve"> </w:t>
      </w:r>
      <w:r w:rsidRPr="002453B8">
        <w:rPr>
          <w:sz w:val="28"/>
        </w:rPr>
        <w:t>обучающихся</w:t>
      </w:r>
      <w:r w:rsidRPr="002453B8">
        <w:rPr>
          <w:spacing w:val="4"/>
          <w:sz w:val="28"/>
        </w:rPr>
        <w:t xml:space="preserve"> </w:t>
      </w:r>
      <w:r w:rsidRPr="002453B8">
        <w:rPr>
          <w:sz w:val="28"/>
        </w:rPr>
        <w:t>к</w:t>
      </w:r>
      <w:r w:rsidRPr="002453B8">
        <w:rPr>
          <w:spacing w:val="4"/>
          <w:sz w:val="28"/>
        </w:rPr>
        <w:t xml:space="preserve"> </w:t>
      </w:r>
      <w:r w:rsidRPr="002453B8">
        <w:rPr>
          <w:sz w:val="28"/>
        </w:rPr>
        <w:t>саморазвитию</w:t>
      </w:r>
      <w:r w:rsidRPr="002453B8">
        <w:rPr>
          <w:spacing w:val="69"/>
          <w:sz w:val="28"/>
        </w:rPr>
        <w:t xml:space="preserve"> </w:t>
      </w:r>
      <w:r w:rsidRPr="002453B8">
        <w:rPr>
          <w:sz w:val="28"/>
        </w:rPr>
        <w:t>и</w:t>
      </w:r>
      <w:r w:rsidRPr="002453B8">
        <w:rPr>
          <w:spacing w:val="-67"/>
          <w:sz w:val="28"/>
        </w:rPr>
        <w:t xml:space="preserve"> </w:t>
      </w:r>
      <w:r w:rsidRPr="002453B8">
        <w:rPr>
          <w:sz w:val="28"/>
        </w:rPr>
        <w:t>самообразованию</w:t>
      </w:r>
      <w:r w:rsidRPr="002453B8">
        <w:rPr>
          <w:spacing w:val="-2"/>
          <w:sz w:val="28"/>
        </w:rPr>
        <w:t xml:space="preserve"> </w:t>
      </w:r>
      <w:r w:rsidRPr="002453B8">
        <w:rPr>
          <w:sz w:val="28"/>
        </w:rPr>
        <w:t>на основе</w:t>
      </w:r>
      <w:r w:rsidRPr="002453B8">
        <w:rPr>
          <w:spacing w:val="-2"/>
          <w:sz w:val="28"/>
        </w:rPr>
        <w:t xml:space="preserve"> </w:t>
      </w:r>
      <w:r w:rsidRPr="002453B8">
        <w:rPr>
          <w:sz w:val="28"/>
        </w:rPr>
        <w:t>мотивации</w:t>
      </w:r>
      <w:r w:rsidRPr="002453B8">
        <w:rPr>
          <w:spacing w:val="-3"/>
          <w:sz w:val="28"/>
        </w:rPr>
        <w:t xml:space="preserve"> </w:t>
      </w:r>
      <w:r w:rsidRPr="002453B8">
        <w:rPr>
          <w:sz w:val="28"/>
        </w:rPr>
        <w:t>к обучению</w:t>
      </w:r>
      <w:r w:rsidRPr="002453B8">
        <w:rPr>
          <w:spacing w:val="-1"/>
          <w:sz w:val="28"/>
        </w:rPr>
        <w:t xml:space="preserve"> </w:t>
      </w:r>
      <w:r w:rsidRPr="002453B8">
        <w:rPr>
          <w:sz w:val="28"/>
        </w:rPr>
        <w:t>и</w:t>
      </w:r>
      <w:r w:rsidRPr="002453B8">
        <w:rPr>
          <w:spacing w:val="-1"/>
          <w:sz w:val="28"/>
        </w:rPr>
        <w:t xml:space="preserve"> </w:t>
      </w:r>
      <w:r w:rsidRPr="002453B8">
        <w:rPr>
          <w:sz w:val="28"/>
        </w:rPr>
        <w:t>познанию</w:t>
      </w:r>
      <w:r>
        <w:rPr>
          <w:sz w:val="28"/>
        </w:rPr>
        <w:t>.</w:t>
      </w:r>
    </w:p>
    <w:p w:rsidR="00DE0C7C" w:rsidRDefault="00DE0C7C" w:rsidP="00DE0C7C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- </w:t>
      </w:r>
      <w:r w:rsidRPr="00DE0C7C">
        <w:rPr>
          <w:sz w:val="28"/>
        </w:rPr>
        <w:t>Формирование</w:t>
      </w:r>
      <w:r w:rsidRPr="00DE0C7C">
        <w:rPr>
          <w:spacing w:val="23"/>
          <w:sz w:val="28"/>
        </w:rPr>
        <w:t xml:space="preserve"> </w:t>
      </w:r>
      <w:r w:rsidRPr="00DE0C7C">
        <w:rPr>
          <w:sz w:val="28"/>
        </w:rPr>
        <w:t>целостного</w:t>
      </w:r>
      <w:r w:rsidRPr="00DE0C7C">
        <w:rPr>
          <w:spacing w:val="26"/>
          <w:sz w:val="28"/>
        </w:rPr>
        <w:t xml:space="preserve"> </w:t>
      </w:r>
      <w:r w:rsidRPr="00DE0C7C">
        <w:rPr>
          <w:sz w:val="28"/>
        </w:rPr>
        <w:t>мировоззрения,</w:t>
      </w:r>
      <w:r w:rsidRPr="00DE0C7C">
        <w:rPr>
          <w:spacing w:val="25"/>
          <w:sz w:val="28"/>
        </w:rPr>
        <w:t xml:space="preserve"> </w:t>
      </w:r>
      <w:r w:rsidRPr="00DE0C7C">
        <w:rPr>
          <w:sz w:val="28"/>
        </w:rPr>
        <w:t>соответствующего</w:t>
      </w:r>
      <w:r w:rsidRPr="00DE0C7C">
        <w:rPr>
          <w:spacing w:val="24"/>
          <w:sz w:val="28"/>
        </w:rPr>
        <w:t xml:space="preserve"> </w:t>
      </w:r>
      <w:r w:rsidRPr="00DE0C7C">
        <w:rPr>
          <w:sz w:val="28"/>
        </w:rPr>
        <w:t>современному</w:t>
      </w:r>
      <w:r w:rsidRPr="00DE0C7C">
        <w:rPr>
          <w:spacing w:val="24"/>
          <w:sz w:val="28"/>
        </w:rPr>
        <w:t xml:space="preserve"> </w:t>
      </w:r>
      <w:r w:rsidRPr="00DE0C7C">
        <w:rPr>
          <w:sz w:val="28"/>
        </w:rPr>
        <w:t>уровню</w:t>
      </w:r>
      <w:r w:rsidRPr="00DE0C7C">
        <w:rPr>
          <w:spacing w:val="23"/>
          <w:sz w:val="28"/>
        </w:rPr>
        <w:t xml:space="preserve"> </w:t>
      </w:r>
      <w:r w:rsidRPr="00DE0C7C">
        <w:rPr>
          <w:sz w:val="28"/>
        </w:rPr>
        <w:t>развития</w:t>
      </w:r>
      <w:r w:rsidRPr="00DE0C7C">
        <w:rPr>
          <w:spacing w:val="23"/>
          <w:sz w:val="28"/>
        </w:rPr>
        <w:t xml:space="preserve"> </w:t>
      </w:r>
      <w:r w:rsidRPr="00DE0C7C">
        <w:rPr>
          <w:sz w:val="28"/>
        </w:rPr>
        <w:t>науки</w:t>
      </w:r>
      <w:r w:rsidRPr="00DE0C7C">
        <w:rPr>
          <w:spacing w:val="26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23"/>
          <w:sz w:val="28"/>
        </w:rPr>
        <w:t xml:space="preserve"> </w:t>
      </w:r>
      <w:r w:rsidRPr="00DE0C7C">
        <w:rPr>
          <w:sz w:val="28"/>
        </w:rPr>
        <w:t>общественной</w:t>
      </w:r>
      <w:r w:rsidRPr="00DE0C7C">
        <w:rPr>
          <w:spacing w:val="-67"/>
          <w:sz w:val="28"/>
        </w:rPr>
        <w:t xml:space="preserve"> </w:t>
      </w:r>
      <w:r w:rsidRPr="00DE0C7C">
        <w:rPr>
          <w:sz w:val="28"/>
        </w:rPr>
        <w:t>практики,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учитывающего социальное,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культурное,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языковое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духовное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многообразие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современного</w:t>
      </w:r>
      <w:r w:rsidRPr="00DE0C7C">
        <w:rPr>
          <w:spacing w:val="-4"/>
          <w:sz w:val="28"/>
        </w:rPr>
        <w:t xml:space="preserve"> </w:t>
      </w:r>
      <w:r w:rsidRPr="00DE0C7C">
        <w:rPr>
          <w:sz w:val="28"/>
        </w:rPr>
        <w:t>мира</w:t>
      </w:r>
      <w:r>
        <w:rPr>
          <w:b/>
          <w:sz w:val="28"/>
          <w:szCs w:val="28"/>
        </w:rPr>
        <w:t>.</w:t>
      </w:r>
    </w:p>
    <w:p w:rsidR="00DE0C7C" w:rsidRDefault="00DE0C7C" w:rsidP="00DE0C7C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E0C7C">
        <w:rPr>
          <w:sz w:val="28"/>
        </w:rPr>
        <w:t>Формирование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осознанного,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уважительного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доброжелательного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отношения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к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другому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человеку,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его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мнению,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мировоззрению;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готовности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способности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вести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диалог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с</w:t>
      </w:r>
      <w:r w:rsidRPr="00DE0C7C">
        <w:rPr>
          <w:spacing w:val="-4"/>
          <w:sz w:val="28"/>
        </w:rPr>
        <w:t xml:space="preserve"> </w:t>
      </w:r>
      <w:r w:rsidRPr="00DE0C7C">
        <w:rPr>
          <w:sz w:val="28"/>
        </w:rPr>
        <w:t>другими</w:t>
      </w:r>
      <w:r w:rsidRPr="00DE0C7C">
        <w:rPr>
          <w:spacing w:val="4"/>
          <w:sz w:val="28"/>
        </w:rPr>
        <w:t xml:space="preserve"> </w:t>
      </w:r>
      <w:r w:rsidRPr="00DE0C7C">
        <w:rPr>
          <w:sz w:val="28"/>
        </w:rPr>
        <w:t>людьми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достигать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в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нём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взаимопонимания</w:t>
      </w:r>
      <w:r>
        <w:rPr>
          <w:sz w:val="28"/>
        </w:rPr>
        <w:t>.</w:t>
      </w:r>
    </w:p>
    <w:p w:rsidR="00DE0C7C" w:rsidRDefault="00DE0C7C" w:rsidP="00DE0C7C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Pr="00DE0C7C">
        <w:rPr>
          <w:sz w:val="28"/>
        </w:rPr>
        <w:t>Развитие морального сознания и компетентности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в решении моральных проблем на основе личностного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выбора,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формирование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нравственных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чувств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нравственного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поведения,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осознанного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ответственного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отношения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к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собственным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поступкам</w:t>
      </w:r>
      <w:r>
        <w:rPr>
          <w:sz w:val="28"/>
        </w:rPr>
        <w:t>.</w:t>
      </w:r>
    </w:p>
    <w:p w:rsidR="00DE0C7C" w:rsidRPr="00DE0C7C" w:rsidRDefault="00DE0C7C" w:rsidP="00DE0C7C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Pr="00DE0C7C">
        <w:rPr>
          <w:sz w:val="28"/>
        </w:rPr>
        <w:t>Формирование</w:t>
      </w:r>
      <w:r w:rsidRPr="00DE0C7C">
        <w:rPr>
          <w:spacing w:val="-4"/>
          <w:sz w:val="28"/>
        </w:rPr>
        <w:t xml:space="preserve"> </w:t>
      </w:r>
      <w:r w:rsidRPr="00DE0C7C">
        <w:rPr>
          <w:sz w:val="28"/>
        </w:rPr>
        <w:t>коммуникативной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компетентности</w:t>
      </w:r>
      <w:r w:rsidRPr="00DE0C7C">
        <w:rPr>
          <w:spacing w:val="-4"/>
          <w:sz w:val="28"/>
        </w:rPr>
        <w:t xml:space="preserve"> </w:t>
      </w:r>
      <w:r w:rsidRPr="00DE0C7C">
        <w:rPr>
          <w:sz w:val="28"/>
        </w:rPr>
        <w:t>в</w:t>
      </w:r>
      <w:r w:rsidRPr="00DE0C7C">
        <w:rPr>
          <w:spacing w:val="-4"/>
          <w:sz w:val="28"/>
        </w:rPr>
        <w:t xml:space="preserve"> </w:t>
      </w:r>
      <w:r w:rsidRPr="00DE0C7C">
        <w:rPr>
          <w:sz w:val="28"/>
        </w:rPr>
        <w:t>общении</w:t>
      </w:r>
      <w:r w:rsidRPr="00DE0C7C">
        <w:rPr>
          <w:spacing w:val="-4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сотрудничестве со сверстниками и взрослыми.</w:t>
      </w:r>
    </w:p>
    <w:p w:rsidR="00DE0C7C" w:rsidRDefault="00DE0C7C" w:rsidP="00DE0C7C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 w:rsidRPr="00DE0C7C">
        <w:rPr>
          <w:sz w:val="28"/>
        </w:rPr>
        <w:t>- Освоение социальных норм, правил поведения, ролей и форм социальной жизни в группах и сообществах; участие в общественной</w:t>
      </w:r>
      <w:r>
        <w:rPr>
          <w:sz w:val="28"/>
        </w:rPr>
        <w:t xml:space="preserve"> </w:t>
      </w:r>
      <w:r w:rsidRPr="00DE0C7C">
        <w:rPr>
          <w:sz w:val="28"/>
        </w:rPr>
        <w:t xml:space="preserve">жизни в пределах </w:t>
      </w:r>
      <w:r w:rsidRPr="00DE0C7C">
        <w:rPr>
          <w:sz w:val="28"/>
        </w:rPr>
        <w:lastRenderedPageBreak/>
        <w:t>возрастных компетенций с учётом региональных, этнокультурных особенностей</w:t>
      </w:r>
      <w:r>
        <w:rPr>
          <w:sz w:val="28"/>
        </w:rPr>
        <w:t>.</w:t>
      </w:r>
    </w:p>
    <w:p w:rsidR="00DE0C7C" w:rsidRDefault="00DE0C7C" w:rsidP="00DE0C7C">
      <w:pPr>
        <w:pStyle w:val="a4"/>
        <w:numPr>
          <w:ilvl w:val="0"/>
          <w:numId w:val="6"/>
        </w:num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right="20"/>
        <w:jc w:val="both"/>
        <w:rPr>
          <w:b/>
          <w:sz w:val="28"/>
        </w:rPr>
      </w:pPr>
      <w:r w:rsidRPr="00DE0C7C">
        <w:rPr>
          <w:b/>
          <w:sz w:val="28"/>
        </w:rPr>
        <w:t>Метапредметные: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1353" w:right="20"/>
        <w:jc w:val="both"/>
        <w:rPr>
          <w:i/>
          <w:sz w:val="28"/>
        </w:rPr>
      </w:pPr>
      <w:r w:rsidRPr="00DE0C7C">
        <w:rPr>
          <w:i/>
          <w:sz w:val="28"/>
        </w:rPr>
        <w:t>А)</w:t>
      </w:r>
      <w:r w:rsidRPr="00DE0C7C">
        <w:rPr>
          <w:i/>
          <w:spacing w:val="-3"/>
          <w:sz w:val="28"/>
        </w:rPr>
        <w:t xml:space="preserve"> </w:t>
      </w:r>
      <w:r w:rsidRPr="00DE0C7C">
        <w:rPr>
          <w:i/>
          <w:sz w:val="28"/>
        </w:rPr>
        <w:t>Регулятивные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E0C7C">
        <w:rPr>
          <w:sz w:val="28"/>
        </w:rPr>
        <w:t>Умение самостоятельно определять цели обучения, ставить и формулировать новые задачи в учебе и познавательной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деятельности,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развивать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мотивы 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интересы своей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познавательной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деятельности.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E0C7C">
        <w:rPr>
          <w:sz w:val="28"/>
        </w:rPr>
        <w:t>Умение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самостоятельно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планировать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пути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достижения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целей,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в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том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числе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альтернативные,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осознанно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выбирать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наиболее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эффективные способы решения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учебных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и познавательных задач.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E0C7C">
        <w:rPr>
          <w:sz w:val="28"/>
        </w:rPr>
        <w:t>Умение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соотносить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свои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действия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планируемыми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результатами,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осуществлять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контроль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своей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деятельности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в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процессе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достижения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результата,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определять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способы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действий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в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рамках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предложенных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условий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требований,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корректировать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свои действия в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соответствии с</w:t>
      </w:r>
      <w:r w:rsidRPr="00DE0C7C">
        <w:rPr>
          <w:spacing w:val="-5"/>
          <w:sz w:val="28"/>
        </w:rPr>
        <w:t xml:space="preserve"> </w:t>
      </w:r>
      <w:r w:rsidRPr="00DE0C7C">
        <w:rPr>
          <w:sz w:val="28"/>
        </w:rPr>
        <w:t>изменяющейся ситуацией.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E0C7C">
        <w:rPr>
          <w:sz w:val="28"/>
        </w:rPr>
        <w:t>Умение</w:t>
      </w:r>
      <w:r w:rsidRPr="00DE0C7C">
        <w:rPr>
          <w:spacing w:val="-6"/>
          <w:sz w:val="28"/>
        </w:rPr>
        <w:t xml:space="preserve"> </w:t>
      </w:r>
      <w:r w:rsidRPr="00DE0C7C">
        <w:rPr>
          <w:sz w:val="28"/>
        </w:rPr>
        <w:t>оценивать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правильность</w:t>
      </w:r>
      <w:r w:rsidRPr="00DE0C7C">
        <w:rPr>
          <w:spacing w:val="-4"/>
          <w:sz w:val="28"/>
        </w:rPr>
        <w:t xml:space="preserve"> </w:t>
      </w:r>
      <w:r w:rsidRPr="00DE0C7C">
        <w:rPr>
          <w:sz w:val="28"/>
        </w:rPr>
        <w:t>выполнения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учебной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задачи,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собственные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возможности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ее</w:t>
      </w:r>
      <w:r w:rsidRPr="00DE0C7C">
        <w:rPr>
          <w:spacing w:val="-5"/>
          <w:sz w:val="28"/>
        </w:rPr>
        <w:t xml:space="preserve"> </w:t>
      </w:r>
      <w:r w:rsidRPr="00DE0C7C">
        <w:rPr>
          <w:sz w:val="28"/>
        </w:rPr>
        <w:t>решения.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Познавательные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>
        <w:rPr>
          <w:i/>
          <w:sz w:val="28"/>
        </w:rPr>
        <w:t xml:space="preserve">- </w:t>
      </w:r>
      <w:r w:rsidRPr="00DE0C7C">
        <w:rPr>
          <w:sz w:val="28"/>
        </w:rPr>
        <w:t>Умение устанавливать причинно-следственные связи, строить логическое рассуждение, умозаключение (индуктивное,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дедуктивное,</w:t>
      </w:r>
      <w:r w:rsidRPr="00DE0C7C">
        <w:rPr>
          <w:spacing w:val="-5"/>
          <w:sz w:val="28"/>
        </w:rPr>
        <w:t xml:space="preserve"> </w:t>
      </w:r>
      <w:r w:rsidRPr="00DE0C7C">
        <w:rPr>
          <w:sz w:val="28"/>
        </w:rPr>
        <w:t>по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аналогии) и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делать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выводы.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</w:t>
      </w:r>
      <w:r w:rsidRPr="00DE0C7C">
        <w:rPr>
          <w:sz w:val="28"/>
        </w:rPr>
        <w:t>Умение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создавать,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применять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преобразовывать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знаки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символы,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модели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схемы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для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решения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учебных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познавательных задач.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</w:t>
      </w:r>
      <w:r w:rsidRPr="00DE0C7C">
        <w:rPr>
          <w:sz w:val="28"/>
        </w:rPr>
        <w:t>Смысловое</w:t>
      </w:r>
      <w:r w:rsidRPr="00DE0C7C">
        <w:rPr>
          <w:spacing w:val="-5"/>
          <w:sz w:val="28"/>
        </w:rPr>
        <w:t xml:space="preserve"> </w:t>
      </w:r>
      <w:r w:rsidRPr="00DE0C7C">
        <w:rPr>
          <w:sz w:val="28"/>
        </w:rPr>
        <w:t>чтение.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 w:rsidRPr="00DE0C7C">
        <w:rPr>
          <w:sz w:val="28"/>
        </w:rPr>
        <w:t>- Умение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организовать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учебное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сотрудничество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совместную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</w:t>
      </w:r>
      <w:r>
        <w:rPr>
          <w:sz w:val="28"/>
        </w:rPr>
        <w:t>.</w:t>
      </w:r>
    </w:p>
    <w:p w:rsidR="00DE0C7C" w:rsidRDefault="00DE0C7C" w:rsidP="00DE0C7C">
      <w:pPr>
        <w:pStyle w:val="a4"/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E0C7C">
        <w:rPr>
          <w:sz w:val="28"/>
        </w:rPr>
        <w:t>Умение осознанно использовать речевые средства в соответствии с задачей коммуникации для выражения своих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чувств,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мыслей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и потребностей</w:t>
      </w:r>
      <w:r>
        <w:rPr>
          <w:sz w:val="28"/>
        </w:rPr>
        <w:t>.</w:t>
      </w:r>
    </w:p>
    <w:p w:rsidR="00DE0C7C" w:rsidRDefault="00DE0C7C" w:rsidP="00DE0C7C">
      <w:pPr>
        <w:pStyle w:val="a4"/>
        <w:numPr>
          <w:ilvl w:val="0"/>
          <w:numId w:val="6"/>
        </w:num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right="20"/>
        <w:jc w:val="both"/>
        <w:rPr>
          <w:b/>
          <w:sz w:val="28"/>
        </w:rPr>
      </w:pPr>
      <w:r w:rsidRPr="00DE0C7C">
        <w:rPr>
          <w:b/>
          <w:sz w:val="28"/>
        </w:rPr>
        <w:t>Предметные:</w:t>
      </w:r>
    </w:p>
    <w:p w:rsidR="00DE0C7C" w:rsidRDefault="00DE0C7C" w:rsidP="00DE0C7C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E0C7C">
        <w:rPr>
          <w:sz w:val="28"/>
        </w:rPr>
        <w:t>Обучающиеся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приобретут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опыт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проектной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деятельности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как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особой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формы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учебной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работы,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способствующей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воспитанию самостоятельности, инициативности, ответственности, повышению мотивации и эффективности учебной</w:t>
      </w:r>
      <w:r w:rsidRPr="00DE0C7C"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DE0C7C" w:rsidRDefault="00DE0C7C" w:rsidP="00DE0C7C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b/>
          <w:sz w:val="28"/>
        </w:rPr>
      </w:pPr>
      <w:r>
        <w:rPr>
          <w:sz w:val="28"/>
        </w:rPr>
        <w:t xml:space="preserve">- </w:t>
      </w:r>
      <w:r w:rsidRPr="00DE0C7C">
        <w:rPr>
          <w:sz w:val="28"/>
        </w:rPr>
        <w:t>В ходе реализации исходного замысла на практическом уровне овладеют умением выбирать адекватные стоящей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задаче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средства,</w:t>
      </w:r>
      <w:r w:rsidRPr="00DE0C7C">
        <w:rPr>
          <w:spacing w:val="-4"/>
          <w:sz w:val="28"/>
        </w:rPr>
        <w:t xml:space="preserve"> </w:t>
      </w:r>
      <w:r w:rsidRPr="00DE0C7C">
        <w:rPr>
          <w:sz w:val="28"/>
        </w:rPr>
        <w:t>принимать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решения, в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том числе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и в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ситуациях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неопределенности.</w:t>
      </w:r>
    </w:p>
    <w:p w:rsidR="0035014D" w:rsidRPr="00DE0C7C" w:rsidRDefault="00DE0C7C" w:rsidP="00DE0C7C">
      <w:pPr>
        <w:tabs>
          <w:tab w:val="left" w:pos="832"/>
          <w:tab w:val="left" w:pos="833"/>
          <w:tab w:val="left" w:pos="2371"/>
          <w:tab w:val="left" w:pos="3989"/>
          <w:tab w:val="left" w:pos="6094"/>
          <w:tab w:val="left" w:pos="9284"/>
          <w:tab w:val="left" w:pos="12623"/>
        </w:tabs>
        <w:spacing w:before="120" w:after="120"/>
        <w:ind w:left="284" w:right="20" w:firstLine="709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Pr="00DE0C7C">
        <w:rPr>
          <w:sz w:val="28"/>
        </w:rPr>
        <w:t>Получат возможность развить способность к разработке нескольких вариантов решений, к поиску нестандартных</w:t>
      </w:r>
      <w:r w:rsidRPr="00DE0C7C">
        <w:rPr>
          <w:spacing w:val="1"/>
          <w:sz w:val="28"/>
        </w:rPr>
        <w:t xml:space="preserve"> </w:t>
      </w:r>
      <w:r w:rsidRPr="00DE0C7C">
        <w:rPr>
          <w:sz w:val="28"/>
        </w:rPr>
        <w:t>решений,</w:t>
      </w:r>
      <w:r w:rsidRPr="00DE0C7C">
        <w:rPr>
          <w:spacing w:val="-2"/>
          <w:sz w:val="28"/>
        </w:rPr>
        <w:t xml:space="preserve"> </w:t>
      </w:r>
      <w:r w:rsidRPr="00DE0C7C">
        <w:rPr>
          <w:sz w:val="28"/>
        </w:rPr>
        <w:t>поиску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и осуществлению</w:t>
      </w:r>
      <w:r w:rsidRPr="00DE0C7C">
        <w:rPr>
          <w:spacing w:val="-1"/>
          <w:sz w:val="28"/>
        </w:rPr>
        <w:t xml:space="preserve"> </w:t>
      </w:r>
      <w:r w:rsidRPr="00DE0C7C">
        <w:rPr>
          <w:sz w:val="28"/>
        </w:rPr>
        <w:t>наиболее приемлемого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решения.</w:t>
      </w:r>
    </w:p>
    <w:p w:rsidR="0035014D" w:rsidRDefault="0035014D" w:rsidP="007E1368">
      <w:pPr>
        <w:pStyle w:val="a3"/>
        <w:spacing w:before="120" w:after="120"/>
        <w:ind w:left="0"/>
        <w:rPr>
          <w:sz w:val="27"/>
        </w:rPr>
      </w:pPr>
    </w:p>
    <w:p w:rsidR="0035014D" w:rsidRDefault="00DE0C7C" w:rsidP="00DE0C7C">
      <w:pPr>
        <w:pStyle w:val="2"/>
        <w:spacing w:before="120" w:after="120" w:line="240" w:lineRule="auto"/>
        <w:jc w:val="center"/>
      </w:pPr>
      <w:r>
        <w:lastRenderedPageBreak/>
        <w:t>Мониторинг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DE0C7C" w:rsidRDefault="00DE0C7C" w:rsidP="00DE0C7C">
      <w:pPr>
        <w:pStyle w:val="a3"/>
        <w:tabs>
          <w:tab w:val="left" w:pos="10449"/>
          <w:tab w:val="left" w:pos="12967"/>
        </w:tabs>
        <w:spacing w:before="120" w:after="120"/>
        <w:ind w:right="-33" w:firstLine="781"/>
        <w:jc w:val="both"/>
        <w:rPr>
          <w:szCs w:val="22"/>
        </w:rPr>
      </w:pPr>
      <w:r w:rsidRPr="00DE0C7C">
        <w:rPr>
          <w:szCs w:val="22"/>
        </w:rPr>
        <w:t xml:space="preserve">Текущий контроль: выполнения практических работ, тестирования, </w:t>
      </w:r>
      <w:r w:rsidR="007E1368" w:rsidRPr="00DE0C7C">
        <w:rPr>
          <w:szCs w:val="22"/>
        </w:rPr>
        <w:t xml:space="preserve">резюме, </w:t>
      </w:r>
      <w:r w:rsidRPr="00DE0C7C">
        <w:rPr>
          <w:szCs w:val="22"/>
        </w:rPr>
        <w:t xml:space="preserve">эссе, </w:t>
      </w:r>
      <w:r w:rsidR="007E1368" w:rsidRPr="00DE0C7C">
        <w:rPr>
          <w:szCs w:val="22"/>
        </w:rPr>
        <w:t xml:space="preserve">сообщения, </w:t>
      </w:r>
      <w:r w:rsidRPr="00DE0C7C">
        <w:rPr>
          <w:szCs w:val="22"/>
        </w:rPr>
        <w:t>собеседование, консультации, рефлексивный.</w:t>
      </w:r>
    </w:p>
    <w:p w:rsidR="00DE0C7C" w:rsidRDefault="00DE0C7C" w:rsidP="00DE0C7C">
      <w:pPr>
        <w:pStyle w:val="a3"/>
        <w:tabs>
          <w:tab w:val="left" w:pos="10449"/>
          <w:tab w:val="left" w:pos="12967"/>
        </w:tabs>
        <w:spacing w:before="120" w:after="120"/>
        <w:ind w:right="-33" w:firstLine="781"/>
        <w:jc w:val="both"/>
        <w:rPr>
          <w:szCs w:val="22"/>
        </w:rPr>
      </w:pPr>
      <w:r w:rsidRPr="00DE0C7C">
        <w:rPr>
          <w:szCs w:val="22"/>
        </w:rPr>
        <w:t>Промежуточный контроль: коллективный анализ каждой выполненной работы и самоанализ; проверка знаний, умений, навыков в ходе беседы.</w:t>
      </w:r>
    </w:p>
    <w:p w:rsidR="00DE0C7C" w:rsidRDefault="00DE0C7C" w:rsidP="00DE0C7C">
      <w:pPr>
        <w:pStyle w:val="a3"/>
        <w:tabs>
          <w:tab w:val="left" w:pos="10449"/>
          <w:tab w:val="left" w:pos="12967"/>
        </w:tabs>
        <w:spacing w:before="120" w:after="120"/>
        <w:ind w:right="-33" w:firstLine="781"/>
        <w:jc w:val="both"/>
        <w:rPr>
          <w:szCs w:val="22"/>
        </w:rPr>
      </w:pPr>
      <w:r w:rsidRPr="00DE0C7C">
        <w:rPr>
          <w:szCs w:val="22"/>
        </w:rPr>
        <w:t>Итоговый контроль: презентация творческих работ, участие мини-конференциях, научно-практической конференции, конкурс, выставка и др.</w:t>
      </w:r>
    </w:p>
    <w:p w:rsidR="0035014D" w:rsidRPr="00DE0C7C" w:rsidRDefault="00DE0C7C" w:rsidP="00DE0C7C">
      <w:pPr>
        <w:pStyle w:val="a3"/>
        <w:tabs>
          <w:tab w:val="left" w:pos="10449"/>
          <w:tab w:val="left" w:pos="12967"/>
        </w:tabs>
        <w:spacing w:before="120" w:after="120"/>
        <w:ind w:right="-33" w:firstLine="781"/>
        <w:jc w:val="both"/>
        <w:rPr>
          <w:szCs w:val="22"/>
        </w:rPr>
      </w:pPr>
      <w:r w:rsidRPr="00DE0C7C">
        <w:t>Наиболее эффективными методами контроля во внеурочной деятельности являются:</w:t>
      </w:r>
    </w:p>
    <w:p w:rsidR="0035014D" w:rsidRDefault="00DE0C7C" w:rsidP="00DE0C7C">
      <w:pPr>
        <w:pStyle w:val="a4"/>
        <w:numPr>
          <w:ilvl w:val="1"/>
          <w:numId w:val="3"/>
        </w:numPr>
        <w:tabs>
          <w:tab w:val="left" w:pos="933"/>
          <w:tab w:val="left" w:pos="934"/>
        </w:tabs>
        <w:spacing w:before="120" w:after="120"/>
        <w:ind w:hanging="362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(внимательно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чем-либо,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изучать,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исследовать);</w:t>
      </w:r>
    </w:p>
    <w:p w:rsidR="0035014D" w:rsidRDefault="00DE0C7C" w:rsidP="00DE0C7C">
      <w:pPr>
        <w:pStyle w:val="a4"/>
        <w:numPr>
          <w:ilvl w:val="1"/>
          <w:numId w:val="3"/>
        </w:numPr>
        <w:tabs>
          <w:tab w:val="left" w:pos="933"/>
          <w:tab w:val="left" w:pos="934"/>
        </w:tabs>
        <w:spacing w:before="120" w:after="120"/>
        <w:ind w:hanging="362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(разбор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развития):</w:t>
      </w:r>
    </w:p>
    <w:p w:rsidR="0035014D" w:rsidRDefault="00DE0C7C" w:rsidP="00DE0C7C">
      <w:pPr>
        <w:pStyle w:val="a4"/>
        <w:numPr>
          <w:ilvl w:val="1"/>
          <w:numId w:val="3"/>
        </w:numPr>
        <w:tabs>
          <w:tab w:val="left" w:pos="933"/>
          <w:tab w:val="left" w:pos="934"/>
        </w:tabs>
        <w:spacing w:before="120" w:after="120"/>
        <w:ind w:hanging="362"/>
        <w:jc w:val="both"/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(деловой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 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какую-либо тему</w:t>
      </w:r>
      <w:r>
        <w:rPr>
          <w:spacing w:val="-6"/>
          <w:sz w:val="28"/>
        </w:rPr>
        <w:t xml:space="preserve"> </w:t>
      </w:r>
      <w:r>
        <w:rPr>
          <w:sz w:val="28"/>
        </w:rPr>
        <w:t>с 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«слушателе»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мнениями);</w:t>
      </w:r>
    </w:p>
    <w:p w:rsidR="0035014D" w:rsidRDefault="00DE0C7C" w:rsidP="00DE0C7C">
      <w:pPr>
        <w:pStyle w:val="a4"/>
        <w:numPr>
          <w:ilvl w:val="1"/>
          <w:numId w:val="3"/>
        </w:numPr>
        <w:tabs>
          <w:tab w:val="left" w:pos="933"/>
          <w:tab w:val="left" w:pos="934"/>
        </w:tabs>
        <w:spacing w:before="120" w:after="120"/>
        <w:ind w:hanging="362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документации;</w:t>
      </w:r>
    </w:p>
    <w:p w:rsidR="00DE0C7C" w:rsidRDefault="00DE0C7C" w:rsidP="00DE0C7C">
      <w:pPr>
        <w:pStyle w:val="a4"/>
        <w:numPr>
          <w:ilvl w:val="1"/>
          <w:numId w:val="3"/>
        </w:numPr>
        <w:tabs>
          <w:tab w:val="left" w:pos="933"/>
          <w:tab w:val="left" w:pos="934"/>
        </w:tabs>
        <w:spacing w:before="120" w:after="120"/>
        <w:ind w:hanging="362"/>
        <w:jc w:val="both"/>
        <w:rPr>
          <w:sz w:val="28"/>
        </w:rPr>
      </w:pPr>
      <w:r>
        <w:rPr>
          <w:sz w:val="28"/>
        </w:rPr>
        <w:t>хронометраж</w:t>
      </w:r>
      <w:r>
        <w:rPr>
          <w:spacing w:val="-5"/>
          <w:sz w:val="28"/>
        </w:rPr>
        <w:t xml:space="preserve"> </w:t>
      </w:r>
      <w:r>
        <w:rPr>
          <w:sz w:val="28"/>
        </w:rPr>
        <w:t>(измерение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операций);</w:t>
      </w:r>
    </w:p>
    <w:p w:rsidR="0035014D" w:rsidRDefault="00DE0C7C" w:rsidP="00DE0C7C">
      <w:pPr>
        <w:pStyle w:val="a4"/>
        <w:numPr>
          <w:ilvl w:val="1"/>
          <w:numId w:val="3"/>
        </w:numPr>
        <w:tabs>
          <w:tab w:val="left" w:pos="933"/>
          <w:tab w:val="left" w:pos="934"/>
        </w:tabs>
        <w:spacing w:before="120" w:after="120"/>
        <w:ind w:hanging="362"/>
        <w:jc w:val="both"/>
        <w:rPr>
          <w:sz w:val="28"/>
        </w:rPr>
      </w:pPr>
      <w:r w:rsidRPr="00DE0C7C">
        <w:rPr>
          <w:sz w:val="28"/>
        </w:rPr>
        <w:t>устная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или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письменная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проверка</w:t>
      </w:r>
      <w:r w:rsidRPr="00DE0C7C">
        <w:rPr>
          <w:spacing w:val="-3"/>
          <w:sz w:val="28"/>
        </w:rPr>
        <w:t xml:space="preserve"> </w:t>
      </w:r>
      <w:r w:rsidRPr="00DE0C7C">
        <w:rPr>
          <w:sz w:val="28"/>
        </w:rPr>
        <w:t>знаний.</w:t>
      </w:r>
    </w:p>
    <w:p w:rsidR="00DE0C7C" w:rsidRDefault="00DE0C7C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DE0C7C" w:rsidRDefault="00DE0C7C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DE0C7C" w:rsidRDefault="00DE0C7C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DE0C7C" w:rsidRDefault="00DE0C7C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DE0C7C" w:rsidRDefault="00DE0C7C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DE0C7C" w:rsidRDefault="00DE0C7C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3371A8" w:rsidRDefault="003371A8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3371A8" w:rsidRDefault="003371A8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3371A8" w:rsidRDefault="003371A8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3371A8" w:rsidRDefault="003371A8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3371A8" w:rsidRDefault="003371A8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3371A8" w:rsidRDefault="003371A8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3371A8" w:rsidRDefault="003371A8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3371A8" w:rsidRDefault="003371A8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3371A8" w:rsidRDefault="003371A8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DE0C7C" w:rsidRDefault="00DE0C7C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DE0C7C" w:rsidRDefault="00DE0C7C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DE0C7C" w:rsidRDefault="00DE0C7C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DE0C7C" w:rsidRDefault="00DE0C7C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both"/>
        <w:rPr>
          <w:sz w:val="28"/>
        </w:rPr>
      </w:pPr>
    </w:p>
    <w:p w:rsidR="00DE0C7C" w:rsidRDefault="00AD53EE" w:rsidP="00DE0C7C">
      <w:pPr>
        <w:pStyle w:val="a4"/>
        <w:tabs>
          <w:tab w:val="left" w:pos="933"/>
          <w:tab w:val="left" w:pos="934"/>
        </w:tabs>
        <w:spacing w:before="120" w:after="120"/>
        <w:ind w:left="933"/>
        <w:jc w:val="center"/>
        <w:rPr>
          <w:b/>
          <w:sz w:val="28"/>
        </w:rPr>
      </w:pPr>
      <w:r w:rsidRPr="00AD53EE">
        <w:rPr>
          <w:b/>
          <w:sz w:val="28"/>
        </w:rPr>
        <w:lastRenderedPageBreak/>
        <w:t>Содержание программы</w:t>
      </w:r>
    </w:p>
    <w:tbl>
      <w:tblPr>
        <w:tblStyle w:val="a5"/>
        <w:tblpPr w:leftFromText="180" w:rightFromText="180" w:vertAnchor="text" w:horzAnchor="margin" w:tblpY="335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044"/>
        <w:gridCol w:w="2022"/>
        <w:gridCol w:w="2439"/>
      </w:tblGrid>
      <w:tr w:rsidR="00AD53EE" w:rsidTr="00AD53EE">
        <w:tc>
          <w:tcPr>
            <w:tcW w:w="534" w:type="dxa"/>
          </w:tcPr>
          <w:p w:rsidR="00AD53EE" w:rsidRDefault="00AD53E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559" w:type="dxa"/>
          </w:tcPr>
          <w:p w:rsidR="00AD53EE" w:rsidRDefault="00AD53E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Тема/количество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44" w:type="dxa"/>
          </w:tcPr>
          <w:p w:rsidR="00AD53EE" w:rsidRPr="00AD53EE" w:rsidRDefault="00AD53E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4"/>
              </w:rPr>
            </w:pPr>
            <w:r w:rsidRPr="00AD53EE">
              <w:rPr>
                <w:b/>
                <w:sz w:val="24"/>
              </w:rPr>
              <w:t>Содержание</w:t>
            </w:r>
          </w:p>
        </w:tc>
        <w:tc>
          <w:tcPr>
            <w:tcW w:w="2022" w:type="dxa"/>
          </w:tcPr>
          <w:p w:rsidR="00AD53EE" w:rsidRDefault="00AD53E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39" w:type="dxa"/>
          </w:tcPr>
          <w:p w:rsidR="00AD53EE" w:rsidRDefault="00AD53E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01A2E" w:rsidTr="00AD53EE">
        <w:tc>
          <w:tcPr>
            <w:tcW w:w="534" w:type="dxa"/>
          </w:tcPr>
          <w:p w:rsidR="00B01A2E" w:rsidRDefault="00B01A2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59" w:type="dxa"/>
          </w:tcPr>
          <w:p w:rsidR="00B01A2E" w:rsidRDefault="00B01A2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Введение,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2ч.</w:t>
            </w:r>
          </w:p>
        </w:tc>
        <w:tc>
          <w:tcPr>
            <w:tcW w:w="4044" w:type="dxa"/>
          </w:tcPr>
          <w:p w:rsidR="00B01A2E" w:rsidRPr="00AD53EE" w:rsidRDefault="00B01A2E" w:rsidP="00AD53EE">
            <w:pPr>
              <w:pStyle w:val="TableParagraph"/>
              <w:spacing w:before="120" w:after="120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022" w:type="dxa"/>
            <w:vMerge w:val="restart"/>
          </w:tcPr>
          <w:p w:rsidR="00B01A2E" w:rsidRDefault="00B01A2E" w:rsidP="00AD53EE">
            <w:pPr>
              <w:pStyle w:val="TableParagraph"/>
              <w:spacing w:before="120" w:after="120" w:line="240" w:lineRule="auto"/>
              <w:ind w:left="355" w:right="344" w:firstLine="2"/>
              <w:jc w:val="center"/>
              <w:rPr>
                <w:sz w:val="24"/>
              </w:rPr>
            </w:pPr>
            <w:r>
              <w:rPr>
                <w:sz w:val="24"/>
              </w:rPr>
              <w:t>Лекция. 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штурм.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  <w:p w:rsidR="00B01A2E" w:rsidRDefault="00B01A2E" w:rsidP="00AD53EE">
            <w:pPr>
              <w:pStyle w:val="TableParagraph"/>
              <w:spacing w:before="120" w:after="120" w:line="240" w:lineRule="auto"/>
              <w:ind w:left="118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01A2E" w:rsidRDefault="00B01A2E" w:rsidP="00AD53EE">
            <w:pPr>
              <w:pStyle w:val="TableParagraph"/>
              <w:spacing w:before="120" w:after="120" w:line="240" w:lineRule="auto"/>
              <w:ind w:left="166" w:right="151" w:hanging="7"/>
              <w:jc w:val="center"/>
              <w:rPr>
                <w:sz w:val="24"/>
              </w:rPr>
            </w:pPr>
            <w:r>
              <w:rPr>
                <w:sz w:val="24"/>
              </w:rPr>
              <w:t>Создание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 Публичное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B01A2E" w:rsidRDefault="00B01A2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Дискуссия.</w:t>
            </w:r>
          </w:p>
        </w:tc>
        <w:tc>
          <w:tcPr>
            <w:tcW w:w="2439" w:type="dxa"/>
            <w:vMerge w:val="restart"/>
          </w:tcPr>
          <w:p w:rsidR="00B01A2E" w:rsidRPr="00AD53EE" w:rsidRDefault="00B01A2E" w:rsidP="00AD53EE">
            <w:pPr>
              <w:pStyle w:val="TableParagraph"/>
              <w:spacing w:before="120" w:after="120" w:line="240" w:lineRule="auto"/>
              <w:ind w:left="121" w:right="10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ая, проектная,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п</w:t>
            </w:r>
            <w:r>
              <w:rPr>
                <w:sz w:val="24"/>
              </w:rPr>
              <w:t>ознавательная,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(прикладная)</w:t>
            </w:r>
          </w:p>
        </w:tc>
      </w:tr>
      <w:tr w:rsidR="00B01A2E" w:rsidTr="00AD53EE">
        <w:tc>
          <w:tcPr>
            <w:tcW w:w="534" w:type="dxa"/>
          </w:tcPr>
          <w:p w:rsidR="00B01A2E" w:rsidRDefault="00B01A2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559" w:type="dxa"/>
          </w:tcPr>
          <w:p w:rsidR="00B01A2E" w:rsidRDefault="00B01A2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Этапы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 проектом, 16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4044" w:type="dxa"/>
          </w:tcPr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 w:rsidRPr="00AD53EE">
              <w:rPr>
                <w:sz w:val="24"/>
              </w:rPr>
              <w:t>Виды проектов и их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 w:rsidRPr="00AD53EE">
              <w:rPr>
                <w:sz w:val="24"/>
              </w:rPr>
              <w:t>арактеристика.</w:t>
            </w:r>
          </w:p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 w:rsidRPr="00AD53EE">
              <w:rPr>
                <w:sz w:val="24"/>
              </w:rPr>
              <w:t>Особенности структуры проекта.</w:t>
            </w:r>
          </w:p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 w:rsidRPr="00AD53EE">
              <w:rPr>
                <w:sz w:val="24"/>
              </w:rPr>
              <w:t>Выбор темы проекта.</w:t>
            </w:r>
          </w:p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 w:rsidRPr="00AD53EE">
              <w:rPr>
                <w:sz w:val="24"/>
              </w:rPr>
              <w:t>Постановка проблемы.</w:t>
            </w:r>
          </w:p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 w:rsidRPr="00AD53EE">
              <w:rPr>
                <w:sz w:val="24"/>
              </w:rPr>
              <w:t>Определение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>актуальности.</w:t>
            </w:r>
          </w:p>
          <w:p w:rsidR="00B01A2E" w:rsidRPr="00AD53E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 w:rsidRPr="00AD53EE">
              <w:rPr>
                <w:sz w:val="24"/>
              </w:rPr>
              <w:t xml:space="preserve">Планирование проекта. </w:t>
            </w:r>
          </w:p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Гипотеза. Как создаются гипотезы.</w:t>
            </w:r>
            <w:r w:rsidRPr="00AD53EE">
              <w:rPr>
                <w:sz w:val="24"/>
              </w:rPr>
              <w:t xml:space="preserve"> </w:t>
            </w:r>
          </w:p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Цель. Способы достижения цели. Задачи проекта. Определение задач. Виды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 w:rsidRPr="00AD53EE">
              <w:rPr>
                <w:sz w:val="24"/>
              </w:rPr>
              <w:t xml:space="preserve"> </w:t>
            </w:r>
          </w:p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интернет-источниками. Оформление библиографического списка. </w:t>
            </w:r>
          </w:p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способа сбора данных. Опросы и интервью. </w:t>
            </w:r>
          </w:p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Правила оформления проекта.</w:t>
            </w:r>
            <w:r w:rsidRPr="00AD53E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про</w:t>
            </w:r>
            <w:r>
              <w:rPr>
                <w:sz w:val="24"/>
              </w:rPr>
              <w:t>екта к защите. Основы риторики.</w:t>
            </w:r>
          </w:p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 w:rsidRPr="00AD53EE">
              <w:rPr>
                <w:sz w:val="24"/>
              </w:rPr>
              <w:t>Умение вести дискуссию.</w:t>
            </w:r>
          </w:p>
          <w:p w:rsidR="00B01A2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 w:rsidRPr="00AD53EE">
              <w:rPr>
                <w:sz w:val="24"/>
              </w:rPr>
              <w:t>Публичное выступление.</w:t>
            </w:r>
          </w:p>
          <w:p w:rsidR="00B01A2E" w:rsidRPr="00AD53EE" w:rsidRDefault="00B01A2E" w:rsidP="00AD53EE">
            <w:pPr>
              <w:pStyle w:val="a4"/>
              <w:ind w:left="34"/>
              <w:jc w:val="both"/>
              <w:rPr>
                <w:sz w:val="24"/>
              </w:rPr>
            </w:pPr>
            <w:r w:rsidRPr="00AD53EE">
              <w:rPr>
                <w:sz w:val="24"/>
              </w:rPr>
              <w:t>Самооценка и критерии оценивания проекта.</w:t>
            </w:r>
          </w:p>
        </w:tc>
        <w:tc>
          <w:tcPr>
            <w:tcW w:w="2022" w:type="dxa"/>
            <w:vMerge/>
          </w:tcPr>
          <w:p w:rsidR="00B01A2E" w:rsidRDefault="00B01A2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439" w:type="dxa"/>
            <w:vMerge/>
          </w:tcPr>
          <w:p w:rsidR="00B01A2E" w:rsidRDefault="00B01A2E" w:rsidP="00AD53E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</w:p>
        </w:tc>
      </w:tr>
      <w:tr w:rsidR="00B01A2E" w:rsidTr="00AD53EE">
        <w:tc>
          <w:tcPr>
            <w:tcW w:w="534" w:type="dxa"/>
          </w:tcPr>
          <w:p w:rsidR="00B01A2E" w:rsidRDefault="00B01A2E" w:rsidP="00B01A2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559" w:type="dxa"/>
          </w:tcPr>
          <w:p w:rsidR="00B01A2E" w:rsidRDefault="00B01A2E" w:rsidP="00B01A2E">
            <w:pPr>
              <w:pStyle w:val="TableParagraph"/>
              <w:spacing w:before="120" w:after="120" w:line="240" w:lineRule="auto"/>
              <w:ind w:left="158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работать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команде,</w:t>
            </w:r>
          </w:p>
          <w:p w:rsidR="00B01A2E" w:rsidRDefault="00B01A2E" w:rsidP="00B01A2E">
            <w:pPr>
              <w:pStyle w:val="TableParagraph"/>
              <w:spacing w:before="120" w:after="120" w:line="240" w:lineRule="auto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4044" w:type="dxa"/>
          </w:tcPr>
          <w:p w:rsidR="00B01A2E" w:rsidRPr="00B01A2E" w:rsidRDefault="00B01A2E" w:rsidP="00B01A2E">
            <w:pPr>
              <w:pStyle w:val="TableParagraph"/>
              <w:spacing w:before="120" w:after="120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 w:rsidRPr="00B01A2E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Pr="00B01A2E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команда.</w:t>
            </w:r>
            <w:r w:rsidRPr="00B01A2E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Командные</w:t>
            </w:r>
            <w:r w:rsidRPr="00B01A2E">
              <w:rPr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 w:rsidRPr="00B01A2E">
              <w:rPr>
                <w:sz w:val="24"/>
              </w:rPr>
              <w:t xml:space="preserve"> </w:t>
            </w:r>
          </w:p>
          <w:p w:rsidR="00B01A2E" w:rsidRPr="00B01A2E" w:rsidRDefault="00B01A2E" w:rsidP="00B01A2E">
            <w:pPr>
              <w:pStyle w:val="TableParagraph"/>
              <w:spacing w:before="120" w:after="120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 w:rsidRPr="00B01A2E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 w:rsidRPr="00B01A2E">
              <w:rPr>
                <w:sz w:val="24"/>
              </w:rPr>
              <w:t xml:space="preserve"> </w:t>
            </w:r>
          </w:p>
          <w:p w:rsidR="00B01A2E" w:rsidRPr="00B01A2E" w:rsidRDefault="00B01A2E" w:rsidP="00B01A2E">
            <w:pPr>
              <w:pStyle w:val="TableParagraph"/>
              <w:spacing w:before="120" w:after="120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Групповое взаимодействие.</w:t>
            </w:r>
          </w:p>
          <w:p w:rsidR="00B01A2E" w:rsidRDefault="00B01A2E" w:rsidP="00B01A2E">
            <w:pPr>
              <w:pStyle w:val="TableParagraph"/>
              <w:spacing w:before="120" w:after="120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Pr="00B01A2E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 w:rsidRPr="00B01A2E">
              <w:rPr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  <w:p w:rsidR="00B01A2E" w:rsidRDefault="00B01A2E" w:rsidP="00B01A2E">
            <w:pPr>
              <w:pStyle w:val="TableParagraph"/>
              <w:spacing w:before="120" w:after="120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B01A2E">
              <w:rPr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  <w:tc>
          <w:tcPr>
            <w:tcW w:w="2022" w:type="dxa"/>
            <w:vMerge/>
          </w:tcPr>
          <w:p w:rsidR="00B01A2E" w:rsidRDefault="00B01A2E" w:rsidP="00B01A2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439" w:type="dxa"/>
            <w:vMerge/>
          </w:tcPr>
          <w:p w:rsidR="00B01A2E" w:rsidRDefault="00B01A2E" w:rsidP="00B01A2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</w:p>
        </w:tc>
      </w:tr>
      <w:tr w:rsidR="00B01A2E" w:rsidTr="00AD53EE">
        <w:tc>
          <w:tcPr>
            <w:tcW w:w="534" w:type="dxa"/>
          </w:tcPr>
          <w:p w:rsidR="00B01A2E" w:rsidRDefault="00B01A2E" w:rsidP="00B01A2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559" w:type="dxa"/>
          </w:tcPr>
          <w:p w:rsidR="00B01A2E" w:rsidRDefault="00B01A2E" w:rsidP="00B01A2E">
            <w:pPr>
              <w:pStyle w:val="TableParagraph"/>
              <w:spacing w:before="120" w:after="120" w:line="240" w:lineRule="auto"/>
              <w:ind w:left="122" w:right="11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9ч.</w:t>
            </w:r>
          </w:p>
        </w:tc>
        <w:tc>
          <w:tcPr>
            <w:tcW w:w="4044" w:type="dxa"/>
          </w:tcPr>
          <w:p w:rsidR="00B01A2E" w:rsidRDefault="00B01A2E" w:rsidP="00B01A2E">
            <w:pPr>
              <w:pStyle w:val="TableParagraph"/>
              <w:spacing w:before="120" w:after="120" w:line="240" w:lineRule="auto"/>
              <w:ind w:left="10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bookmarkStart w:id="1" w:name="_GoBack"/>
            <w:bookmarkEnd w:id="1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01A2E" w:rsidRDefault="00B01A2E" w:rsidP="00B01A2E">
            <w:pPr>
              <w:pStyle w:val="TableParagraph"/>
              <w:spacing w:before="120" w:after="120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  <w:p w:rsidR="00B01A2E" w:rsidRPr="00B01A2E" w:rsidRDefault="00B01A2E" w:rsidP="00B01A2E">
            <w:pPr>
              <w:pStyle w:val="TableParagraph"/>
              <w:spacing w:before="120" w:after="120" w:line="240" w:lineRule="auto"/>
              <w:ind w:left="10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Презентация и защита проектов. Обсуждение результатов работы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самоанализ.</w:t>
            </w:r>
          </w:p>
        </w:tc>
        <w:tc>
          <w:tcPr>
            <w:tcW w:w="2022" w:type="dxa"/>
            <w:vMerge/>
          </w:tcPr>
          <w:p w:rsidR="00B01A2E" w:rsidRDefault="00B01A2E" w:rsidP="00B01A2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439" w:type="dxa"/>
            <w:vMerge/>
          </w:tcPr>
          <w:p w:rsidR="00B01A2E" w:rsidRDefault="00B01A2E" w:rsidP="00B01A2E">
            <w:pPr>
              <w:pStyle w:val="a4"/>
              <w:tabs>
                <w:tab w:val="left" w:pos="933"/>
                <w:tab w:val="left" w:pos="934"/>
              </w:tabs>
              <w:spacing w:before="120" w:after="120"/>
              <w:ind w:left="0"/>
              <w:jc w:val="center"/>
              <w:rPr>
                <w:b/>
                <w:sz w:val="28"/>
              </w:rPr>
            </w:pPr>
          </w:p>
        </w:tc>
      </w:tr>
    </w:tbl>
    <w:p w:rsidR="0035014D" w:rsidRPr="003371A8" w:rsidRDefault="00B01A2E" w:rsidP="00B01A2E">
      <w:pPr>
        <w:pStyle w:val="a3"/>
        <w:spacing w:before="120" w:after="120"/>
        <w:ind w:left="0"/>
        <w:jc w:val="center"/>
        <w:rPr>
          <w:b/>
        </w:rPr>
      </w:pPr>
      <w:r w:rsidRPr="003371A8">
        <w:rPr>
          <w:b/>
          <w:sz w:val="24"/>
        </w:rPr>
        <w:t>Календарно – тематическое планиров</w:t>
      </w:r>
      <w:r w:rsidR="003371A8" w:rsidRPr="003371A8">
        <w:rPr>
          <w:b/>
          <w:sz w:val="24"/>
        </w:rPr>
        <w:t>ан</w:t>
      </w:r>
      <w:r w:rsidRPr="003371A8">
        <w:rPr>
          <w:b/>
          <w:sz w:val="24"/>
        </w:rPr>
        <w:t>ие</w:t>
      </w: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00"/>
        <w:gridCol w:w="2410"/>
      </w:tblGrid>
      <w:tr w:rsidR="00B01A2E" w:rsidTr="003371A8">
        <w:trPr>
          <w:trHeight w:val="518"/>
        </w:trPr>
        <w:tc>
          <w:tcPr>
            <w:tcW w:w="675" w:type="dxa"/>
          </w:tcPr>
          <w:p w:rsidR="00B01A2E" w:rsidRDefault="00B01A2E" w:rsidP="0079351F">
            <w:pPr>
              <w:pStyle w:val="TableParagraph"/>
              <w:spacing w:before="120" w:after="120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7300" w:type="dxa"/>
          </w:tcPr>
          <w:p w:rsidR="00B01A2E" w:rsidRPr="00B01A2E" w:rsidRDefault="00B01A2E" w:rsidP="00B01A2E">
            <w:pPr>
              <w:pStyle w:val="TableParagraph"/>
              <w:spacing w:before="120" w:after="120" w:line="240" w:lineRule="auto"/>
              <w:ind w:left="110"/>
              <w:jc w:val="center"/>
              <w:rPr>
                <w:b/>
                <w:sz w:val="24"/>
              </w:rPr>
            </w:pPr>
            <w:r w:rsidRPr="00B01A2E">
              <w:rPr>
                <w:b/>
                <w:sz w:val="24"/>
              </w:rPr>
              <w:t>Тема занятия</w:t>
            </w:r>
          </w:p>
        </w:tc>
        <w:tc>
          <w:tcPr>
            <w:tcW w:w="2410" w:type="dxa"/>
          </w:tcPr>
          <w:p w:rsidR="00B01A2E" w:rsidRPr="00B01A2E" w:rsidRDefault="00B01A2E" w:rsidP="00B01A2E">
            <w:pPr>
              <w:pStyle w:val="TableParagraph"/>
              <w:spacing w:before="120" w:after="120" w:line="240" w:lineRule="auto"/>
              <w:jc w:val="center"/>
              <w:rPr>
                <w:b/>
                <w:sz w:val="24"/>
              </w:rPr>
            </w:pPr>
            <w:r w:rsidRPr="00B01A2E">
              <w:rPr>
                <w:b/>
                <w:sz w:val="24"/>
              </w:rPr>
              <w:t>Дата</w:t>
            </w:r>
          </w:p>
        </w:tc>
      </w:tr>
      <w:tr w:rsidR="00B01A2E" w:rsidTr="003371A8">
        <w:trPr>
          <w:trHeight w:val="518"/>
        </w:trPr>
        <w:tc>
          <w:tcPr>
            <w:tcW w:w="675" w:type="dxa"/>
          </w:tcPr>
          <w:p w:rsidR="00B01A2E" w:rsidRDefault="00B01A2E" w:rsidP="00B01A2E">
            <w:pPr>
              <w:pStyle w:val="TableParagraph"/>
              <w:spacing w:before="120" w:after="120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00" w:type="dxa"/>
          </w:tcPr>
          <w:p w:rsidR="00B01A2E" w:rsidRDefault="00B01A2E" w:rsidP="00B01A2E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продукт.</w:t>
            </w:r>
          </w:p>
        </w:tc>
        <w:tc>
          <w:tcPr>
            <w:tcW w:w="2410" w:type="dxa"/>
          </w:tcPr>
          <w:p w:rsidR="00B01A2E" w:rsidRDefault="00B01A2E" w:rsidP="00B01A2E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7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5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7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актуальности.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5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Гипотеза.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7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7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6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7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интернет-источниками.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5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7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риторики.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5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команда. Командные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7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5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300" w:type="dxa"/>
          </w:tcPr>
          <w:p w:rsidR="0035014D" w:rsidRDefault="00DE0C7C" w:rsidP="009B5C26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7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мини-проектом.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мини-проектом.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5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7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7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6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7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5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  <w:tr w:rsidR="0035014D" w:rsidTr="003371A8">
        <w:trPr>
          <w:trHeight w:val="518"/>
        </w:trPr>
        <w:tc>
          <w:tcPr>
            <w:tcW w:w="675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300" w:type="dxa"/>
          </w:tcPr>
          <w:p w:rsidR="0035014D" w:rsidRDefault="00DE0C7C" w:rsidP="007E1368">
            <w:pPr>
              <w:pStyle w:val="TableParagraph"/>
              <w:spacing w:before="120" w:after="1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самоанализ.</w:t>
            </w:r>
          </w:p>
        </w:tc>
        <w:tc>
          <w:tcPr>
            <w:tcW w:w="2410" w:type="dxa"/>
          </w:tcPr>
          <w:p w:rsidR="0035014D" w:rsidRDefault="0035014D" w:rsidP="007E1368">
            <w:pPr>
              <w:pStyle w:val="TableParagraph"/>
              <w:spacing w:before="120" w:after="120" w:line="240" w:lineRule="auto"/>
              <w:rPr>
                <w:sz w:val="24"/>
              </w:rPr>
            </w:pPr>
          </w:p>
        </w:tc>
      </w:tr>
    </w:tbl>
    <w:p w:rsidR="0035014D" w:rsidRDefault="0035014D" w:rsidP="007E1368">
      <w:pPr>
        <w:pStyle w:val="a3"/>
        <w:spacing w:before="120" w:after="120"/>
        <w:ind w:left="0"/>
        <w:rPr>
          <w:b/>
          <w:sz w:val="16"/>
        </w:rPr>
      </w:pPr>
    </w:p>
    <w:p w:rsidR="003371A8" w:rsidRDefault="00DE0C7C" w:rsidP="003371A8">
      <w:pPr>
        <w:pStyle w:val="2"/>
        <w:spacing w:before="120" w:after="120" w:line="240" w:lineRule="auto"/>
        <w:ind w:left="142"/>
        <w:jc w:val="center"/>
      </w:pPr>
      <w:r>
        <w:t>Источники</w:t>
      </w:r>
      <w:r>
        <w:rPr>
          <w:spacing w:val="-4"/>
        </w:rPr>
        <w:t xml:space="preserve"> </w:t>
      </w:r>
      <w:r>
        <w:t>информации:</w:t>
      </w:r>
    </w:p>
    <w:p w:rsidR="003371A8" w:rsidRDefault="00DE0C7C" w:rsidP="003371A8">
      <w:pPr>
        <w:pStyle w:val="2"/>
        <w:numPr>
          <w:ilvl w:val="0"/>
          <w:numId w:val="7"/>
        </w:numPr>
        <w:spacing w:before="120" w:after="120" w:line="240" w:lineRule="auto"/>
        <w:rPr>
          <w:b w:val="0"/>
        </w:rPr>
      </w:pPr>
      <w:r w:rsidRPr="003371A8">
        <w:rPr>
          <w:b w:val="0"/>
        </w:rPr>
        <w:t>Горбунова</w:t>
      </w:r>
      <w:r w:rsidRPr="003371A8">
        <w:rPr>
          <w:b w:val="0"/>
          <w:spacing w:val="27"/>
        </w:rPr>
        <w:t xml:space="preserve"> </w:t>
      </w:r>
      <w:r w:rsidRPr="003371A8">
        <w:rPr>
          <w:b w:val="0"/>
        </w:rPr>
        <w:t>Н.В.,</w:t>
      </w:r>
      <w:r w:rsidRPr="003371A8">
        <w:rPr>
          <w:b w:val="0"/>
          <w:spacing w:val="24"/>
        </w:rPr>
        <w:t xml:space="preserve"> </w:t>
      </w:r>
      <w:r w:rsidRPr="003371A8">
        <w:rPr>
          <w:b w:val="0"/>
        </w:rPr>
        <w:t>Кочкина</w:t>
      </w:r>
      <w:r w:rsidRPr="003371A8">
        <w:rPr>
          <w:b w:val="0"/>
          <w:spacing w:val="28"/>
        </w:rPr>
        <w:t xml:space="preserve"> </w:t>
      </w:r>
      <w:r w:rsidRPr="003371A8">
        <w:rPr>
          <w:b w:val="0"/>
        </w:rPr>
        <w:t>Л.В.</w:t>
      </w:r>
      <w:r w:rsidRPr="003371A8">
        <w:rPr>
          <w:b w:val="0"/>
          <w:spacing w:val="26"/>
        </w:rPr>
        <w:t xml:space="preserve"> </w:t>
      </w:r>
      <w:r w:rsidRPr="003371A8">
        <w:rPr>
          <w:b w:val="0"/>
        </w:rPr>
        <w:t>Методика</w:t>
      </w:r>
      <w:r w:rsidRPr="003371A8">
        <w:rPr>
          <w:b w:val="0"/>
          <w:spacing w:val="25"/>
        </w:rPr>
        <w:t xml:space="preserve"> </w:t>
      </w:r>
      <w:r w:rsidRPr="003371A8">
        <w:rPr>
          <w:b w:val="0"/>
        </w:rPr>
        <w:t>организации</w:t>
      </w:r>
      <w:r w:rsidRPr="003371A8">
        <w:rPr>
          <w:b w:val="0"/>
          <w:spacing w:val="27"/>
        </w:rPr>
        <w:t xml:space="preserve"> </w:t>
      </w:r>
      <w:r w:rsidRPr="003371A8">
        <w:rPr>
          <w:b w:val="0"/>
        </w:rPr>
        <w:t>работы</w:t>
      </w:r>
      <w:r w:rsidRPr="003371A8">
        <w:rPr>
          <w:b w:val="0"/>
          <w:spacing w:val="25"/>
        </w:rPr>
        <w:t xml:space="preserve"> </w:t>
      </w:r>
      <w:r w:rsidRPr="003371A8">
        <w:rPr>
          <w:b w:val="0"/>
        </w:rPr>
        <w:t>над</w:t>
      </w:r>
      <w:r w:rsidRPr="003371A8">
        <w:rPr>
          <w:b w:val="0"/>
          <w:spacing w:val="29"/>
        </w:rPr>
        <w:t xml:space="preserve"> </w:t>
      </w:r>
      <w:r w:rsidRPr="003371A8">
        <w:rPr>
          <w:b w:val="0"/>
        </w:rPr>
        <w:t>проектом</w:t>
      </w:r>
      <w:r w:rsidRPr="003371A8">
        <w:rPr>
          <w:b w:val="0"/>
          <w:spacing w:val="27"/>
        </w:rPr>
        <w:t xml:space="preserve"> </w:t>
      </w:r>
      <w:r w:rsidRPr="003371A8">
        <w:rPr>
          <w:b w:val="0"/>
        </w:rPr>
        <w:t>//</w:t>
      </w:r>
      <w:r w:rsidRPr="003371A8">
        <w:rPr>
          <w:b w:val="0"/>
          <w:spacing w:val="26"/>
        </w:rPr>
        <w:t xml:space="preserve"> </w:t>
      </w:r>
      <w:r w:rsidRPr="003371A8">
        <w:rPr>
          <w:b w:val="0"/>
        </w:rPr>
        <w:t>Образование</w:t>
      </w:r>
      <w:r w:rsidRPr="003371A8">
        <w:rPr>
          <w:b w:val="0"/>
          <w:spacing w:val="28"/>
        </w:rPr>
        <w:t xml:space="preserve"> </w:t>
      </w:r>
      <w:r w:rsidRPr="003371A8">
        <w:rPr>
          <w:b w:val="0"/>
        </w:rPr>
        <w:t>в</w:t>
      </w:r>
      <w:r w:rsidRPr="003371A8">
        <w:rPr>
          <w:b w:val="0"/>
          <w:spacing w:val="24"/>
        </w:rPr>
        <w:t xml:space="preserve"> </w:t>
      </w:r>
      <w:r w:rsidRPr="003371A8">
        <w:rPr>
          <w:b w:val="0"/>
        </w:rPr>
        <w:t>современной</w:t>
      </w:r>
      <w:r w:rsidRPr="003371A8">
        <w:rPr>
          <w:b w:val="0"/>
          <w:spacing w:val="27"/>
        </w:rPr>
        <w:t xml:space="preserve"> </w:t>
      </w:r>
      <w:r w:rsidRPr="003371A8">
        <w:rPr>
          <w:b w:val="0"/>
        </w:rPr>
        <w:t>школе.</w:t>
      </w:r>
      <w:r w:rsidRPr="003371A8">
        <w:rPr>
          <w:b w:val="0"/>
          <w:spacing w:val="39"/>
        </w:rPr>
        <w:t xml:space="preserve"> </w:t>
      </w:r>
      <w:r w:rsidRPr="003371A8">
        <w:rPr>
          <w:b w:val="0"/>
        </w:rPr>
        <w:t>–</w:t>
      </w:r>
      <w:r w:rsidRPr="003371A8">
        <w:rPr>
          <w:b w:val="0"/>
          <w:spacing w:val="-67"/>
        </w:rPr>
        <w:t xml:space="preserve"> </w:t>
      </w:r>
      <w:r w:rsidRPr="003371A8">
        <w:rPr>
          <w:b w:val="0"/>
        </w:rPr>
        <w:t>2000.</w:t>
      </w:r>
      <w:r w:rsidRPr="003371A8">
        <w:rPr>
          <w:b w:val="0"/>
          <w:spacing w:val="-1"/>
        </w:rPr>
        <w:t xml:space="preserve"> </w:t>
      </w:r>
      <w:r w:rsidRPr="003371A8">
        <w:rPr>
          <w:b w:val="0"/>
        </w:rPr>
        <w:t>-</w:t>
      </w:r>
      <w:r w:rsidRPr="003371A8">
        <w:rPr>
          <w:b w:val="0"/>
          <w:spacing w:val="-1"/>
        </w:rPr>
        <w:t xml:space="preserve"> </w:t>
      </w:r>
      <w:r w:rsidRPr="003371A8">
        <w:rPr>
          <w:b w:val="0"/>
        </w:rPr>
        <w:t>№4.</w:t>
      </w:r>
    </w:p>
    <w:p w:rsidR="003371A8" w:rsidRDefault="00DE0C7C" w:rsidP="003371A8">
      <w:pPr>
        <w:pStyle w:val="2"/>
        <w:numPr>
          <w:ilvl w:val="0"/>
          <w:numId w:val="7"/>
        </w:numPr>
        <w:spacing w:before="120" w:after="120" w:line="240" w:lineRule="auto"/>
        <w:rPr>
          <w:b w:val="0"/>
        </w:rPr>
      </w:pPr>
      <w:r w:rsidRPr="003371A8">
        <w:rPr>
          <w:b w:val="0"/>
        </w:rPr>
        <w:t>Сборник</w:t>
      </w:r>
      <w:r w:rsidRPr="003371A8">
        <w:rPr>
          <w:b w:val="0"/>
          <w:spacing w:val="64"/>
        </w:rPr>
        <w:t xml:space="preserve"> </w:t>
      </w:r>
      <w:r w:rsidRPr="003371A8">
        <w:rPr>
          <w:b w:val="0"/>
        </w:rPr>
        <w:t>программ.</w:t>
      </w:r>
      <w:r w:rsidRPr="003371A8">
        <w:rPr>
          <w:b w:val="0"/>
          <w:spacing w:val="-5"/>
        </w:rPr>
        <w:t xml:space="preserve"> </w:t>
      </w:r>
      <w:r w:rsidRPr="003371A8">
        <w:rPr>
          <w:b w:val="0"/>
        </w:rPr>
        <w:t>Исследовательская</w:t>
      </w:r>
      <w:r w:rsidRPr="003371A8">
        <w:rPr>
          <w:b w:val="0"/>
          <w:spacing w:val="65"/>
        </w:rPr>
        <w:t xml:space="preserve"> </w:t>
      </w:r>
      <w:r w:rsidRPr="003371A8">
        <w:rPr>
          <w:b w:val="0"/>
        </w:rPr>
        <w:t>и</w:t>
      </w:r>
      <w:r w:rsidRPr="003371A8">
        <w:rPr>
          <w:b w:val="0"/>
          <w:spacing w:val="64"/>
        </w:rPr>
        <w:t xml:space="preserve"> </w:t>
      </w:r>
      <w:r w:rsidRPr="003371A8">
        <w:rPr>
          <w:b w:val="0"/>
        </w:rPr>
        <w:t>проектная</w:t>
      </w:r>
      <w:r w:rsidRPr="003371A8">
        <w:rPr>
          <w:b w:val="0"/>
          <w:spacing w:val="66"/>
        </w:rPr>
        <w:t xml:space="preserve"> </w:t>
      </w:r>
      <w:r w:rsidRPr="003371A8">
        <w:rPr>
          <w:b w:val="0"/>
        </w:rPr>
        <w:t>деятельность.</w:t>
      </w:r>
      <w:r w:rsidRPr="003371A8">
        <w:rPr>
          <w:b w:val="0"/>
          <w:spacing w:val="-4"/>
        </w:rPr>
        <w:t xml:space="preserve"> </w:t>
      </w:r>
      <w:r w:rsidRPr="003371A8">
        <w:rPr>
          <w:b w:val="0"/>
        </w:rPr>
        <w:t>Социальная</w:t>
      </w:r>
      <w:r w:rsidRPr="003371A8">
        <w:rPr>
          <w:b w:val="0"/>
          <w:spacing w:val="65"/>
        </w:rPr>
        <w:t xml:space="preserve"> </w:t>
      </w:r>
      <w:r w:rsidRPr="003371A8">
        <w:rPr>
          <w:b w:val="0"/>
        </w:rPr>
        <w:t>деятельность.</w:t>
      </w:r>
      <w:r w:rsidRPr="003371A8">
        <w:rPr>
          <w:b w:val="0"/>
          <w:spacing w:val="-6"/>
        </w:rPr>
        <w:t xml:space="preserve"> </w:t>
      </w:r>
      <w:r w:rsidRPr="003371A8">
        <w:rPr>
          <w:b w:val="0"/>
        </w:rPr>
        <w:t>Профессиональная</w:t>
      </w:r>
      <w:r w:rsidRPr="003371A8">
        <w:rPr>
          <w:b w:val="0"/>
          <w:spacing w:val="-67"/>
        </w:rPr>
        <w:t xml:space="preserve"> </w:t>
      </w:r>
      <w:r w:rsidRPr="003371A8">
        <w:rPr>
          <w:b w:val="0"/>
        </w:rPr>
        <w:t>ориентация.</w:t>
      </w:r>
      <w:r w:rsidRPr="003371A8">
        <w:rPr>
          <w:b w:val="0"/>
          <w:spacing w:val="-4"/>
        </w:rPr>
        <w:t xml:space="preserve"> </w:t>
      </w:r>
      <w:r w:rsidRPr="003371A8">
        <w:rPr>
          <w:b w:val="0"/>
        </w:rPr>
        <w:t>Здоровый</w:t>
      </w:r>
      <w:r w:rsidRPr="003371A8">
        <w:rPr>
          <w:b w:val="0"/>
          <w:spacing w:val="68"/>
        </w:rPr>
        <w:t xml:space="preserve"> </w:t>
      </w:r>
      <w:r w:rsidRPr="003371A8">
        <w:rPr>
          <w:b w:val="0"/>
        </w:rPr>
        <w:t>и</w:t>
      </w:r>
      <w:r w:rsidRPr="003371A8">
        <w:rPr>
          <w:b w:val="0"/>
          <w:spacing w:val="66"/>
        </w:rPr>
        <w:t xml:space="preserve"> </w:t>
      </w:r>
      <w:r w:rsidRPr="003371A8">
        <w:rPr>
          <w:b w:val="0"/>
        </w:rPr>
        <w:t>безопасный</w:t>
      </w:r>
      <w:r w:rsidRPr="003371A8">
        <w:rPr>
          <w:b w:val="0"/>
          <w:spacing w:val="67"/>
        </w:rPr>
        <w:t xml:space="preserve"> </w:t>
      </w:r>
      <w:r w:rsidRPr="003371A8">
        <w:rPr>
          <w:b w:val="0"/>
        </w:rPr>
        <w:t>образ</w:t>
      </w:r>
      <w:r w:rsidRPr="003371A8">
        <w:rPr>
          <w:b w:val="0"/>
          <w:spacing w:val="68"/>
        </w:rPr>
        <w:t xml:space="preserve"> </w:t>
      </w:r>
      <w:r w:rsidRPr="003371A8">
        <w:rPr>
          <w:b w:val="0"/>
        </w:rPr>
        <w:t>жизни.</w:t>
      </w:r>
      <w:r w:rsidRPr="003371A8">
        <w:rPr>
          <w:b w:val="0"/>
          <w:spacing w:val="-2"/>
        </w:rPr>
        <w:t xml:space="preserve"> </w:t>
      </w:r>
      <w:r w:rsidRPr="003371A8">
        <w:rPr>
          <w:b w:val="0"/>
        </w:rPr>
        <w:t>Основная школа»</w:t>
      </w:r>
      <w:r w:rsidRPr="003371A8">
        <w:rPr>
          <w:b w:val="0"/>
          <w:spacing w:val="-2"/>
        </w:rPr>
        <w:t xml:space="preserve"> </w:t>
      </w:r>
      <w:r w:rsidRPr="003371A8">
        <w:rPr>
          <w:b w:val="0"/>
        </w:rPr>
        <w:t>автор-составитель</w:t>
      </w:r>
      <w:r w:rsidRPr="003371A8">
        <w:rPr>
          <w:b w:val="0"/>
          <w:spacing w:val="-2"/>
        </w:rPr>
        <w:t xml:space="preserve"> </w:t>
      </w:r>
      <w:r w:rsidRPr="003371A8">
        <w:rPr>
          <w:b w:val="0"/>
        </w:rPr>
        <w:t>С.В.</w:t>
      </w:r>
      <w:r w:rsidRPr="003371A8">
        <w:rPr>
          <w:b w:val="0"/>
          <w:spacing w:val="-2"/>
        </w:rPr>
        <w:t xml:space="preserve"> </w:t>
      </w:r>
      <w:r w:rsidRPr="003371A8">
        <w:rPr>
          <w:b w:val="0"/>
        </w:rPr>
        <w:t>Третьякова,</w:t>
      </w:r>
      <w:r w:rsidRPr="003371A8">
        <w:rPr>
          <w:b w:val="0"/>
          <w:spacing w:val="-1"/>
        </w:rPr>
        <w:t xml:space="preserve"> </w:t>
      </w:r>
      <w:r w:rsidRPr="003371A8">
        <w:rPr>
          <w:b w:val="0"/>
        </w:rPr>
        <w:t>-</w:t>
      </w:r>
      <w:r w:rsidR="003371A8" w:rsidRPr="003371A8">
        <w:rPr>
          <w:b w:val="0"/>
        </w:rPr>
        <w:t xml:space="preserve"> </w:t>
      </w:r>
      <w:r w:rsidRPr="003371A8">
        <w:rPr>
          <w:b w:val="0"/>
        </w:rPr>
        <w:t>издательства</w:t>
      </w:r>
      <w:r w:rsidRPr="003371A8">
        <w:rPr>
          <w:b w:val="0"/>
          <w:spacing w:val="-4"/>
        </w:rPr>
        <w:t xml:space="preserve"> </w:t>
      </w:r>
      <w:r w:rsidRPr="003371A8">
        <w:rPr>
          <w:b w:val="0"/>
        </w:rPr>
        <w:t>Москва</w:t>
      </w:r>
      <w:r w:rsidRPr="003371A8">
        <w:rPr>
          <w:b w:val="0"/>
          <w:spacing w:val="-2"/>
        </w:rPr>
        <w:t xml:space="preserve"> </w:t>
      </w:r>
      <w:r w:rsidRPr="003371A8">
        <w:rPr>
          <w:b w:val="0"/>
        </w:rPr>
        <w:t>«Просвещение»,</w:t>
      </w:r>
      <w:r w:rsidRPr="003371A8">
        <w:rPr>
          <w:b w:val="0"/>
          <w:spacing w:val="-2"/>
        </w:rPr>
        <w:t xml:space="preserve"> </w:t>
      </w:r>
      <w:r w:rsidRPr="003371A8">
        <w:rPr>
          <w:b w:val="0"/>
        </w:rPr>
        <w:t>2014</w:t>
      </w:r>
      <w:r w:rsidRPr="003371A8">
        <w:rPr>
          <w:b w:val="0"/>
          <w:spacing w:val="-1"/>
        </w:rPr>
        <w:t xml:space="preserve"> </w:t>
      </w:r>
      <w:r w:rsidRPr="003371A8">
        <w:rPr>
          <w:b w:val="0"/>
        </w:rPr>
        <w:t>г.</w:t>
      </w:r>
    </w:p>
    <w:p w:rsidR="0035014D" w:rsidRPr="003371A8" w:rsidRDefault="00DE0C7C" w:rsidP="003371A8">
      <w:pPr>
        <w:pStyle w:val="2"/>
        <w:numPr>
          <w:ilvl w:val="0"/>
          <w:numId w:val="7"/>
        </w:numPr>
        <w:spacing w:before="120" w:after="120" w:line="240" w:lineRule="auto"/>
        <w:rPr>
          <w:b w:val="0"/>
        </w:rPr>
      </w:pPr>
      <w:r w:rsidRPr="003371A8">
        <w:rPr>
          <w:b w:val="0"/>
        </w:rPr>
        <w:t>Сергеев</w:t>
      </w:r>
      <w:r w:rsidRPr="003371A8">
        <w:rPr>
          <w:b w:val="0"/>
          <w:spacing w:val="-2"/>
        </w:rPr>
        <w:t xml:space="preserve"> </w:t>
      </w:r>
      <w:r w:rsidRPr="003371A8">
        <w:rPr>
          <w:b w:val="0"/>
        </w:rPr>
        <w:t>И.С.</w:t>
      </w:r>
      <w:r w:rsidRPr="003371A8">
        <w:rPr>
          <w:b w:val="0"/>
          <w:spacing w:val="-3"/>
        </w:rPr>
        <w:t xml:space="preserve"> </w:t>
      </w:r>
      <w:r w:rsidRPr="003371A8">
        <w:rPr>
          <w:b w:val="0"/>
        </w:rPr>
        <w:t>Как</w:t>
      </w:r>
      <w:r w:rsidRPr="003371A8">
        <w:rPr>
          <w:b w:val="0"/>
          <w:spacing w:val="-6"/>
        </w:rPr>
        <w:t xml:space="preserve"> </w:t>
      </w:r>
      <w:r w:rsidRPr="003371A8">
        <w:rPr>
          <w:b w:val="0"/>
        </w:rPr>
        <w:t>организовать</w:t>
      </w:r>
      <w:r w:rsidRPr="003371A8">
        <w:rPr>
          <w:b w:val="0"/>
          <w:spacing w:val="-2"/>
        </w:rPr>
        <w:t xml:space="preserve"> </w:t>
      </w:r>
      <w:r w:rsidRPr="003371A8">
        <w:rPr>
          <w:b w:val="0"/>
        </w:rPr>
        <w:t>проектную</w:t>
      </w:r>
      <w:r w:rsidRPr="003371A8">
        <w:rPr>
          <w:b w:val="0"/>
          <w:spacing w:val="-2"/>
        </w:rPr>
        <w:t xml:space="preserve"> </w:t>
      </w:r>
      <w:r w:rsidRPr="003371A8">
        <w:rPr>
          <w:b w:val="0"/>
        </w:rPr>
        <w:t>деятельность</w:t>
      </w:r>
      <w:r w:rsidRPr="003371A8">
        <w:rPr>
          <w:b w:val="0"/>
          <w:spacing w:val="-6"/>
        </w:rPr>
        <w:t xml:space="preserve"> </w:t>
      </w:r>
      <w:r w:rsidRPr="003371A8">
        <w:rPr>
          <w:b w:val="0"/>
        </w:rPr>
        <w:t>учащихся.</w:t>
      </w:r>
      <w:r w:rsidRPr="003371A8">
        <w:rPr>
          <w:b w:val="0"/>
          <w:spacing w:val="3"/>
        </w:rPr>
        <w:t xml:space="preserve"> </w:t>
      </w:r>
      <w:r w:rsidRPr="003371A8">
        <w:rPr>
          <w:b w:val="0"/>
        </w:rPr>
        <w:t>–</w:t>
      </w:r>
      <w:r w:rsidRPr="003371A8">
        <w:rPr>
          <w:b w:val="0"/>
          <w:spacing w:val="-3"/>
        </w:rPr>
        <w:t xml:space="preserve"> </w:t>
      </w:r>
      <w:r w:rsidRPr="003371A8">
        <w:rPr>
          <w:b w:val="0"/>
        </w:rPr>
        <w:t>М.:</w:t>
      </w:r>
      <w:r w:rsidRPr="003371A8">
        <w:rPr>
          <w:b w:val="0"/>
          <w:spacing w:val="-2"/>
        </w:rPr>
        <w:t xml:space="preserve"> </w:t>
      </w:r>
      <w:r w:rsidRPr="003371A8">
        <w:rPr>
          <w:b w:val="0"/>
        </w:rPr>
        <w:t>Аркти,</w:t>
      </w:r>
      <w:r w:rsidRPr="003371A8">
        <w:rPr>
          <w:b w:val="0"/>
          <w:spacing w:val="-2"/>
        </w:rPr>
        <w:t xml:space="preserve"> </w:t>
      </w:r>
      <w:r w:rsidRPr="003371A8">
        <w:rPr>
          <w:b w:val="0"/>
        </w:rPr>
        <w:t>2007.</w:t>
      </w:r>
    </w:p>
    <w:sectPr w:rsidR="0035014D" w:rsidRPr="003371A8" w:rsidSect="007E1368">
      <w:footerReference w:type="default" r:id="rId11"/>
      <w:pgSz w:w="11910" w:h="16840"/>
      <w:pgMar w:top="920" w:right="560" w:bottom="420" w:left="840" w:header="0" w:footer="6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68" w:rsidRDefault="007A3E68">
      <w:r>
        <w:separator/>
      </w:r>
    </w:p>
  </w:endnote>
  <w:endnote w:type="continuationSeparator" w:id="0">
    <w:p w:rsidR="007A3E68" w:rsidRDefault="007A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7C" w:rsidRDefault="009B5C26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9864725</wp:posOffset>
              </wp:positionH>
              <wp:positionV relativeFrom="page">
                <wp:posOffset>6954520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C7C" w:rsidRDefault="00DE0C7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5C26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6.75pt;margin-top:547.6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" filled="f" stroked="f">
              <v:textbox inset="0,0,0,0">
                <w:txbxContent>
                  <w:p w:rsidR="00DE0C7C" w:rsidRDefault="00DE0C7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5C26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68" w:rsidRDefault="007A3E68">
      <w:r>
        <w:separator/>
      </w:r>
    </w:p>
  </w:footnote>
  <w:footnote w:type="continuationSeparator" w:id="0">
    <w:p w:rsidR="007A3E68" w:rsidRDefault="007A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34EA7"/>
    <w:multiLevelType w:val="hybridMultilevel"/>
    <w:tmpl w:val="A61AB674"/>
    <w:lvl w:ilvl="0" w:tplc="9078F1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E860E2E"/>
    <w:multiLevelType w:val="hybridMultilevel"/>
    <w:tmpl w:val="48544D7A"/>
    <w:lvl w:ilvl="0" w:tplc="9A38F9DE"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>
    <w:nsid w:val="36E22D72"/>
    <w:multiLevelType w:val="hybridMultilevel"/>
    <w:tmpl w:val="58A4FE3A"/>
    <w:lvl w:ilvl="0" w:tplc="B8C25AC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2C1638">
      <w:numFmt w:val="bullet"/>
      <w:lvlText w:val="•"/>
      <w:lvlJc w:val="left"/>
      <w:pPr>
        <w:ind w:left="2395" w:hanging="361"/>
      </w:pPr>
      <w:rPr>
        <w:rFonts w:hint="default"/>
        <w:lang w:val="ru-RU" w:eastAsia="en-US" w:bidi="ar-SA"/>
      </w:rPr>
    </w:lvl>
    <w:lvl w:ilvl="2" w:tplc="C4C665E8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3" w:tplc="164A7B74">
      <w:numFmt w:val="bullet"/>
      <w:lvlText w:val="•"/>
      <w:lvlJc w:val="left"/>
      <w:pPr>
        <w:ind w:left="5307" w:hanging="361"/>
      </w:pPr>
      <w:rPr>
        <w:rFonts w:hint="default"/>
        <w:lang w:val="ru-RU" w:eastAsia="en-US" w:bidi="ar-SA"/>
      </w:rPr>
    </w:lvl>
    <w:lvl w:ilvl="4" w:tplc="77627D22"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5" w:tplc="1D22038E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  <w:lvl w:ilvl="6" w:tplc="DB026168">
      <w:numFmt w:val="bullet"/>
      <w:lvlText w:val="•"/>
      <w:lvlJc w:val="left"/>
      <w:pPr>
        <w:ind w:left="9675" w:hanging="361"/>
      </w:pPr>
      <w:rPr>
        <w:rFonts w:hint="default"/>
        <w:lang w:val="ru-RU" w:eastAsia="en-US" w:bidi="ar-SA"/>
      </w:rPr>
    </w:lvl>
    <w:lvl w:ilvl="7" w:tplc="56A8EB24">
      <w:numFmt w:val="bullet"/>
      <w:lvlText w:val="•"/>
      <w:lvlJc w:val="left"/>
      <w:pPr>
        <w:ind w:left="11130" w:hanging="361"/>
      </w:pPr>
      <w:rPr>
        <w:rFonts w:hint="default"/>
        <w:lang w:val="ru-RU" w:eastAsia="en-US" w:bidi="ar-SA"/>
      </w:rPr>
    </w:lvl>
    <w:lvl w:ilvl="8" w:tplc="8D0EC7DE">
      <w:numFmt w:val="bullet"/>
      <w:lvlText w:val="•"/>
      <w:lvlJc w:val="left"/>
      <w:pPr>
        <w:ind w:left="12586" w:hanging="361"/>
      </w:pPr>
      <w:rPr>
        <w:rFonts w:hint="default"/>
        <w:lang w:val="ru-RU" w:eastAsia="en-US" w:bidi="ar-SA"/>
      </w:rPr>
    </w:lvl>
  </w:abstractNum>
  <w:abstractNum w:abstractNumId="3">
    <w:nsid w:val="426967D4"/>
    <w:multiLevelType w:val="hybridMultilevel"/>
    <w:tmpl w:val="14126ED6"/>
    <w:lvl w:ilvl="0" w:tplc="9A38F9DE">
      <w:numFmt w:val="bullet"/>
      <w:lvlText w:val="-"/>
      <w:lvlJc w:val="left"/>
      <w:pPr>
        <w:ind w:left="21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4235B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12C3AD2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3" w:tplc="DAC44206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4" w:tplc="512089F4">
      <w:numFmt w:val="bullet"/>
      <w:lvlText w:val="•"/>
      <w:lvlJc w:val="left"/>
      <w:pPr>
        <w:ind w:left="5792" w:hanging="361"/>
      </w:pPr>
      <w:rPr>
        <w:rFonts w:hint="default"/>
        <w:lang w:val="ru-RU" w:eastAsia="en-US" w:bidi="ar-SA"/>
      </w:rPr>
    </w:lvl>
    <w:lvl w:ilvl="5" w:tplc="EFBEED1A">
      <w:numFmt w:val="bullet"/>
      <w:lvlText w:val="•"/>
      <w:lvlJc w:val="left"/>
      <w:pPr>
        <w:ind w:left="7410" w:hanging="361"/>
      </w:pPr>
      <w:rPr>
        <w:rFonts w:hint="default"/>
        <w:lang w:val="ru-RU" w:eastAsia="en-US" w:bidi="ar-SA"/>
      </w:rPr>
    </w:lvl>
    <w:lvl w:ilvl="6" w:tplc="B83449F0">
      <w:numFmt w:val="bullet"/>
      <w:lvlText w:val="•"/>
      <w:lvlJc w:val="left"/>
      <w:pPr>
        <w:ind w:left="9028" w:hanging="361"/>
      </w:pPr>
      <w:rPr>
        <w:rFonts w:hint="default"/>
        <w:lang w:val="ru-RU" w:eastAsia="en-US" w:bidi="ar-SA"/>
      </w:rPr>
    </w:lvl>
    <w:lvl w:ilvl="7" w:tplc="E042E2BE">
      <w:numFmt w:val="bullet"/>
      <w:lvlText w:val="•"/>
      <w:lvlJc w:val="left"/>
      <w:pPr>
        <w:ind w:left="10645" w:hanging="361"/>
      </w:pPr>
      <w:rPr>
        <w:rFonts w:hint="default"/>
        <w:lang w:val="ru-RU" w:eastAsia="en-US" w:bidi="ar-SA"/>
      </w:rPr>
    </w:lvl>
    <w:lvl w:ilvl="8" w:tplc="45EE3652">
      <w:numFmt w:val="bullet"/>
      <w:lvlText w:val="•"/>
      <w:lvlJc w:val="left"/>
      <w:pPr>
        <w:ind w:left="12263" w:hanging="361"/>
      </w:pPr>
      <w:rPr>
        <w:rFonts w:hint="default"/>
        <w:lang w:val="ru-RU" w:eastAsia="en-US" w:bidi="ar-SA"/>
      </w:rPr>
    </w:lvl>
  </w:abstractNum>
  <w:abstractNum w:abstractNumId="4">
    <w:nsid w:val="45807967"/>
    <w:multiLevelType w:val="hybridMultilevel"/>
    <w:tmpl w:val="E4D8E610"/>
    <w:lvl w:ilvl="0" w:tplc="B66608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E75174A"/>
    <w:multiLevelType w:val="hybridMultilevel"/>
    <w:tmpl w:val="36C80AFA"/>
    <w:lvl w:ilvl="0" w:tplc="79760FFE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74056C">
      <w:numFmt w:val="bullet"/>
      <w:lvlText w:val="•"/>
      <w:lvlJc w:val="left"/>
      <w:pPr>
        <w:ind w:left="1999" w:hanging="281"/>
      </w:pPr>
      <w:rPr>
        <w:rFonts w:hint="default"/>
        <w:lang w:val="ru-RU" w:eastAsia="en-US" w:bidi="ar-SA"/>
      </w:rPr>
    </w:lvl>
    <w:lvl w:ilvl="2" w:tplc="6BCE2A6A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3" w:tplc="6810BCE0">
      <w:numFmt w:val="bullet"/>
      <w:lvlText w:val="•"/>
      <w:lvlJc w:val="left"/>
      <w:pPr>
        <w:ind w:left="4999" w:hanging="281"/>
      </w:pPr>
      <w:rPr>
        <w:rFonts w:hint="default"/>
        <w:lang w:val="ru-RU" w:eastAsia="en-US" w:bidi="ar-SA"/>
      </w:rPr>
    </w:lvl>
    <w:lvl w:ilvl="4" w:tplc="78F0325C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5" w:tplc="3F3E7714">
      <w:numFmt w:val="bullet"/>
      <w:lvlText w:val="•"/>
      <w:lvlJc w:val="left"/>
      <w:pPr>
        <w:ind w:left="7999" w:hanging="281"/>
      </w:pPr>
      <w:rPr>
        <w:rFonts w:hint="default"/>
        <w:lang w:val="ru-RU" w:eastAsia="en-US" w:bidi="ar-SA"/>
      </w:rPr>
    </w:lvl>
    <w:lvl w:ilvl="6" w:tplc="D2CEB8B2">
      <w:numFmt w:val="bullet"/>
      <w:lvlText w:val="•"/>
      <w:lvlJc w:val="left"/>
      <w:pPr>
        <w:ind w:left="9499" w:hanging="281"/>
      </w:pPr>
      <w:rPr>
        <w:rFonts w:hint="default"/>
        <w:lang w:val="ru-RU" w:eastAsia="en-US" w:bidi="ar-SA"/>
      </w:rPr>
    </w:lvl>
    <w:lvl w:ilvl="7" w:tplc="151C4C0A">
      <w:numFmt w:val="bullet"/>
      <w:lvlText w:val="•"/>
      <w:lvlJc w:val="left"/>
      <w:pPr>
        <w:ind w:left="10998" w:hanging="281"/>
      </w:pPr>
      <w:rPr>
        <w:rFonts w:hint="default"/>
        <w:lang w:val="ru-RU" w:eastAsia="en-US" w:bidi="ar-SA"/>
      </w:rPr>
    </w:lvl>
    <w:lvl w:ilvl="8" w:tplc="7DEC5DB6">
      <w:numFmt w:val="bullet"/>
      <w:lvlText w:val="•"/>
      <w:lvlJc w:val="left"/>
      <w:pPr>
        <w:ind w:left="12498" w:hanging="281"/>
      </w:pPr>
      <w:rPr>
        <w:rFonts w:hint="default"/>
        <w:lang w:val="ru-RU" w:eastAsia="en-US" w:bidi="ar-SA"/>
      </w:rPr>
    </w:lvl>
  </w:abstractNum>
  <w:abstractNum w:abstractNumId="6">
    <w:nsid w:val="6FFA1CFA"/>
    <w:multiLevelType w:val="hybridMultilevel"/>
    <w:tmpl w:val="D0C6D9F6"/>
    <w:lvl w:ilvl="0" w:tplc="5EC05496">
      <w:start w:val="1"/>
      <w:numFmt w:val="decimal"/>
      <w:lvlText w:val="%1."/>
      <w:lvlJc w:val="left"/>
      <w:pPr>
        <w:ind w:left="21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AA1400">
      <w:numFmt w:val="bullet"/>
      <w:lvlText w:val="•"/>
      <w:lvlJc w:val="left"/>
      <w:pPr>
        <w:ind w:left="1747" w:hanging="312"/>
      </w:pPr>
      <w:rPr>
        <w:rFonts w:hint="default"/>
        <w:lang w:val="ru-RU" w:eastAsia="en-US" w:bidi="ar-SA"/>
      </w:rPr>
    </w:lvl>
    <w:lvl w:ilvl="2" w:tplc="ABAA0288">
      <w:numFmt w:val="bullet"/>
      <w:lvlText w:val="•"/>
      <w:lvlJc w:val="left"/>
      <w:pPr>
        <w:ind w:left="3275" w:hanging="312"/>
      </w:pPr>
      <w:rPr>
        <w:rFonts w:hint="default"/>
        <w:lang w:val="ru-RU" w:eastAsia="en-US" w:bidi="ar-SA"/>
      </w:rPr>
    </w:lvl>
    <w:lvl w:ilvl="3" w:tplc="6D3633F0">
      <w:numFmt w:val="bullet"/>
      <w:lvlText w:val="•"/>
      <w:lvlJc w:val="left"/>
      <w:pPr>
        <w:ind w:left="4803" w:hanging="312"/>
      </w:pPr>
      <w:rPr>
        <w:rFonts w:hint="default"/>
        <w:lang w:val="ru-RU" w:eastAsia="en-US" w:bidi="ar-SA"/>
      </w:rPr>
    </w:lvl>
    <w:lvl w:ilvl="4" w:tplc="F7204FBE">
      <w:numFmt w:val="bullet"/>
      <w:lvlText w:val="•"/>
      <w:lvlJc w:val="left"/>
      <w:pPr>
        <w:ind w:left="6331" w:hanging="312"/>
      </w:pPr>
      <w:rPr>
        <w:rFonts w:hint="default"/>
        <w:lang w:val="ru-RU" w:eastAsia="en-US" w:bidi="ar-SA"/>
      </w:rPr>
    </w:lvl>
    <w:lvl w:ilvl="5" w:tplc="8204426A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  <w:lvl w:ilvl="6" w:tplc="2B3AA418">
      <w:numFmt w:val="bullet"/>
      <w:lvlText w:val="•"/>
      <w:lvlJc w:val="left"/>
      <w:pPr>
        <w:ind w:left="9387" w:hanging="312"/>
      </w:pPr>
      <w:rPr>
        <w:rFonts w:hint="default"/>
        <w:lang w:val="ru-RU" w:eastAsia="en-US" w:bidi="ar-SA"/>
      </w:rPr>
    </w:lvl>
    <w:lvl w:ilvl="7" w:tplc="DBE8E594">
      <w:numFmt w:val="bullet"/>
      <w:lvlText w:val="•"/>
      <w:lvlJc w:val="left"/>
      <w:pPr>
        <w:ind w:left="10914" w:hanging="312"/>
      </w:pPr>
      <w:rPr>
        <w:rFonts w:hint="default"/>
        <w:lang w:val="ru-RU" w:eastAsia="en-US" w:bidi="ar-SA"/>
      </w:rPr>
    </w:lvl>
    <w:lvl w:ilvl="8" w:tplc="FB7683F4">
      <w:numFmt w:val="bullet"/>
      <w:lvlText w:val="•"/>
      <w:lvlJc w:val="left"/>
      <w:pPr>
        <w:ind w:left="12442" w:hanging="3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D"/>
    <w:rsid w:val="002453B8"/>
    <w:rsid w:val="003371A8"/>
    <w:rsid w:val="0035014D"/>
    <w:rsid w:val="007A3E68"/>
    <w:rsid w:val="007E1368"/>
    <w:rsid w:val="009B5C26"/>
    <w:rsid w:val="00AD53EE"/>
    <w:rsid w:val="00B01A2E"/>
    <w:rsid w:val="00D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5B3FCB-5BDB-49EC-9E49-913AB82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2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5">
    <w:name w:val="Table Grid"/>
    <w:basedOn w:val="a1"/>
    <w:uiPriority w:val="39"/>
    <w:rsid w:val="00AD5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71A8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3371A8"/>
  </w:style>
  <w:style w:type="paragraph" w:styleId="a8">
    <w:name w:val="Normal (Web)"/>
    <w:basedOn w:val="a"/>
    <w:uiPriority w:val="99"/>
    <w:semiHidden/>
    <w:unhideWhenUsed/>
    <w:rsid w:val="003371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71A8"/>
    <w:rPr>
      <w:b/>
      <w:bCs/>
    </w:rPr>
  </w:style>
  <w:style w:type="character" w:customStyle="1" w:styleId="placeholder-mask">
    <w:name w:val="placeholder-mask"/>
    <w:basedOn w:val="a0"/>
    <w:rsid w:val="003371A8"/>
  </w:style>
  <w:style w:type="character" w:customStyle="1" w:styleId="placeholder">
    <w:name w:val="placeholder"/>
    <w:basedOn w:val="a0"/>
    <w:rsid w:val="0033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2BOsO1MriunS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i/2BOsO1MriunS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adi.sk/i/e1t6lY7Rkey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e1t6lY7Rkey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Учитель</cp:lastModifiedBy>
  <cp:revision>2</cp:revision>
  <dcterms:created xsi:type="dcterms:W3CDTF">2023-10-09T11:09:00Z</dcterms:created>
  <dcterms:modified xsi:type="dcterms:W3CDTF">2023-10-09T11:09:00Z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