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E0" w:rsidRPr="009708E0" w:rsidRDefault="009708E0" w:rsidP="009708E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8E0" w:rsidRPr="009708E0" w:rsidRDefault="009708E0" w:rsidP="009708E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9708E0" w:rsidRPr="009708E0" w:rsidRDefault="009708E0" w:rsidP="009708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                            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</w:t>
            </w:r>
          </w:p>
        </w:tc>
      </w:tr>
      <w:tr w:rsidR="008E6BCA" w:rsidRPr="008E6BCA" w:rsidTr="008E6BCA">
        <w:trPr>
          <w:trHeight w:val="98"/>
        </w:trPr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2022 г.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</w:tr>
    </w:tbl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предмету </w:t>
      </w:r>
      <w:r w:rsidRPr="009708E0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Pr="009708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БИОЛОГИЯ</w:t>
      </w:r>
      <w:r w:rsidRPr="009708E0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основное общее образование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(ФГОС ООО)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(под редакцией) 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Биология. 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Учебник для </w:t>
      </w:r>
      <w:r w:rsidR="00703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кл. о</w:t>
      </w:r>
      <w:r w:rsidR="0050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бщеобразовательных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</w:t>
      </w:r>
      <w:r w:rsidR="0050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И.Н. Пономарева, О.А. Корнилова, Н.М. Чернова</w:t>
      </w:r>
      <w:r w:rsidR="005527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; М.: 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Вентана – Граф</w:t>
      </w:r>
      <w:r w:rsidR="005527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20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</w:p>
    <w:p w:rsidR="009708E0" w:rsidRPr="009708E0" w:rsidRDefault="009708E0" w:rsidP="009708E0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68 часов</w:t>
      </w:r>
    </w:p>
    <w:p w:rsidR="009708E0" w:rsidRPr="009708E0" w:rsidRDefault="009708E0" w:rsidP="009708E0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часа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Default="009708E0" w:rsidP="009708E0">
      <w:pPr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кольное методическое </w:t>
      </w:r>
    </w:p>
    <w:p w:rsidR="009708E0" w:rsidRDefault="009708E0" w:rsidP="009708E0">
      <w:pPr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 – научного цикла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Default="009708E0" w:rsidP="009708E0">
      <w:pPr>
        <w:shd w:val="clear" w:color="auto" w:fill="FFFFFF"/>
        <w:spacing w:before="100" w:beforeAutospacing="1" w:after="202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202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9708E0" w:rsidRPr="009708E0" w:rsidRDefault="009708E0" w:rsidP="00AE13D7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программа является рабочей по предмету «Биология»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552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классе базового уровня, разработана на основании авторской программы</w:t>
      </w:r>
      <w:r w:rsidRPr="00970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редакцией </w:t>
      </w:r>
      <w:r w:rsidR="008E6BCA" w:rsidRP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И.Н. Пономарев</w:t>
      </w:r>
      <w:r w:rsid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ой</w:t>
      </w:r>
      <w:r w:rsidR="008E6BCA" w:rsidRP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О.А. Корнилов</w:t>
      </w:r>
      <w:r w:rsid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ой</w:t>
      </w:r>
      <w:r w:rsidR="008E6BCA" w:rsidRP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Н.М. Чернов</w:t>
      </w:r>
      <w:r w:rsidR="008E6B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ой</w:t>
      </w:r>
      <w:r w:rsidRPr="009708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970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Сроки реализации: 34 учебные недели. Рабочая программа рассчитана на </w:t>
      </w:r>
      <w:r w:rsidR="00552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8E6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970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часов, 2 часа в неделю, авторская программа рассчитана на </w:t>
      </w:r>
      <w:r w:rsidR="008E6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68</w:t>
      </w:r>
      <w:r w:rsidRPr="009708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 в год.</w:t>
      </w: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9708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курса</w:t>
      </w:r>
      <w:r w:rsidRPr="00970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«Биология</w:t>
      </w:r>
      <w:r w:rsidR="00A501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9класс</w:t>
      </w:r>
      <w:r w:rsidRPr="00DF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970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9708E0" w:rsidRPr="005527A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  <w:u w:val="single"/>
          <w:lang w:eastAsia="ru-RU"/>
        </w:rPr>
      </w:pPr>
      <w:r w:rsidRPr="005527A0">
        <w:rPr>
          <w:rFonts w:ascii="Times New Roman" w:eastAsia="TimesNewRomanPSMT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9708E0" w:rsidRPr="006E5E7C" w:rsidRDefault="006E5E7C" w:rsidP="006E5E7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6E5E7C">
        <w:rPr>
          <w:rFonts w:ascii="Times New Roman" w:eastAsia="TimesNewRomanPSMT" w:hAnsi="Times New Roman"/>
          <w:sz w:val="24"/>
          <w:szCs w:val="24"/>
        </w:rPr>
        <w:t>выделять уровни организации живой материи и характеризовать процессы, протекающие на каждом из них</w:t>
      </w:r>
      <w:r w:rsidR="009708E0" w:rsidRPr="006E5E7C">
        <w:rPr>
          <w:rFonts w:ascii="Times New Roman" w:eastAsia="TimesNewRomanPSMT" w:hAnsi="Times New Roman"/>
          <w:sz w:val="24"/>
          <w:szCs w:val="24"/>
        </w:rPr>
        <w:t>;</w:t>
      </w:r>
    </w:p>
    <w:p w:rsidR="009708E0" w:rsidRPr="006E5E7C" w:rsidRDefault="006E5E7C" w:rsidP="006E5E7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6E5E7C">
        <w:rPr>
          <w:rFonts w:ascii="Times New Roman" w:eastAsia="TimesNewRomanPSMT" w:hAnsi="Times New Roman"/>
          <w:sz w:val="24"/>
          <w:szCs w:val="24"/>
        </w:rPr>
        <w:t>сравнивать химический состав живых организмов и тел неживой природы и делать выводы на основе сравнения</w:t>
      </w:r>
      <w:r w:rsidR="009708E0" w:rsidRPr="006E5E7C">
        <w:rPr>
          <w:rFonts w:ascii="Times New Roman" w:eastAsia="TimesNewRomanPSMT" w:hAnsi="Times New Roman"/>
          <w:sz w:val="24"/>
          <w:szCs w:val="24"/>
        </w:rPr>
        <w:t>;</w:t>
      </w:r>
    </w:p>
    <w:p w:rsidR="009708E0" w:rsidRPr="006E5E7C" w:rsidRDefault="006E5E7C" w:rsidP="006E5E7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6E5E7C">
        <w:rPr>
          <w:rFonts w:ascii="Times New Roman" w:eastAsia="TimesNewRomanPSMT" w:hAnsi="Times New Roman"/>
          <w:sz w:val="24"/>
          <w:szCs w:val="24"/>
        </w:rPr>
        <w:t>устанавливать соответствие между веществами клетки (неорганическими и органическими) и функциями, которые они выполняют</w:t>
      </w:r>
      <w:r w:rsidR="009708E0" w:rsidRPr="006E5E7C">
        <w:rPr>
          <w:rFonts w:ascii="Times New Roman" w:eastAsia="TimesNewRomanPSMT" w:hAnsi="Times New Roman"/>
          <w:sz w:val="24"/>
          <w:szCs w:val="24"/>
        </w:rPr>
        <w:t>;</w:t>
      </w:r>
    </w:p>
    <w:p w:rsidR="009708E0" w:rsidRPr="006E5E7C" w:rsidRDefault="006E5E7C" w:rsidP="006E5E7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6E5E7C">
        <w:rPr>
          <w:rFonts w:ascii="Times New Roman" w:eastAsia="TimesNewRomanPSMT" w:hAnsi="Times New Roman"/>
          <w:sz w:val="24"/>
          <w:szCs w:val="24"/>
        </w:rPr>
        <w:t>описывать особенности состава и структуры молекул органических веществ в составе клеток, характеризовать их функции;</w:t>
      </w:r>
    </w:p>
    <w:p w:rsidR="006E5E7C" w:rsidRDefault="006E5E7C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решать элементарные задачи по молекулярной биологии;</w:t>
      </w:r>
    </w:p>
    <w:p w:rsidR="006E5E7C" w:rsidRDefault="006E5E7C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особенности строения клетки, устанавливать соответствие между органоидами и частями клетки и функциями, которые они выполняют;</w:t>
      </w:r>
    </w:p>
    <w:p w:rsidR="006E5E7C" w:rsidRDefault="006E5E7C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сравнивать растительную, животную и грибную клетки</w:t>
      </w:r>
      <w:r w:rsidR="00AA18A9">
        <w:rPr>
          <w:rFonts w:ascii="Times New Roman" w:eastAsia="TimesNewRomanPSMT" w:hAnsi="Times New Roman"/>
          <w:sz w:val="24"/>
          <w:szCs w:val="24"/>
        </w:rPr>
        <w:t xml:space="preserve"> и делать выводы на основе сравнения;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формулировать положения современной клеточной теории и приводить доказательства единства происхождения живых организмов на основании их клеточного строения;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сравнивать клетки прокариотических и эукариотических организмов и делать выводы на основе сравнений;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вирусы и бактериофаги как представителей неклеточной формы жизни;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описывать процессы, протекающие в клетках, и объяснять их биологическое значение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сравнивать половое и бесполое размножение и делать выводы на основе сравнения;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этапы индивидуального развития организма;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объяснять механизмы наследственности и изменчивости;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формулировать основные положения хромосомной теории наследственности;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составлять схемы скрещивания и решать элементарные задачи по генетике;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различать мутации и модификации, объяснять их биологическое значение;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объяснять причины возникновения дарвинизма и значение дарвинизма для развития биологии;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формулировать основные положения синтетической теории эволюции;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выделять факторы (движущие силы) эволюции и давать их характеристику;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раскрывать творческую роль естественного отбора в процессе эволюции;</w:t>
      </w:r>
    </w:p>
    <w:p w:rsidR="00AA18A9" w:rsidRDefault="00AA18A9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характеризовать вид как основную систематическую единицу </w:t>
      </w:r>
      <w:r w:rsidR="00453923">
        <w:rPr>
          <w:rFonts w:ascii="Times New Roman" w:eastAsia="TimesNewRomanPSMT" w:hAnsi="Times New Roman"/>
          <w:sz w:val="24"/>
          <w:szCs w:val="24"/>
        </w:rPr>
        <w:t>и целостную биологическую системы, определять критерии вида;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популяцию как форму существования вида в природе и единицу эволюции;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объяснять причины многообразия видов и механизмы видообразования;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выделять главные направления эволюции органического мира;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приводить доказательства эволюции органического мира;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устанавливать взаимосвязь между индивидуальным развитием (онтогенезом) и историческим развитием вида (филогенезом);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формулировать гипотезы и теории происхождения жизни на Земле;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процессы развития органического мира в различные геологические периоды;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этапы антропогенеза и раскрывать суть биосоциальной природы человека;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различать человеческие расы по морфофизиологическим особенностям и объяснять антинаучность расизма и социального дарвинизма;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описывать приспособленности организмов разных систематических групп к действию экологических факторов;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биотические связи в природных сообществах;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различать понятия «биоценоз», «биогеоценоз» и «экосистема»;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описывать состав и структуру экосистем, объяснять причины устойчивости естественных экосистем и причины их смены;</w:t>
      </w:r>
    </w:p>
    <w:p w:rsidR="00453923" w:rsidRDefault="00453923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роль продуцентов, консументов и редуцентов в экосистемах;</w:t>
      </w:r>
    </w:p>
    <w:p w:rsidR="00453923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сравнивать естественные экосистемы и искусственные экосистемы (агроценозы) и делать выводы на основе сравнений;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составлять схемы цепей питания и использовать правило «десяти процентов» при решении экологических задач;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характеризовать биосферу как живую оболочку планеты, определять роль биосферы в формировании облика планеты;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определять границы биосферы, устанавливать взаимосвязь между веществом биосферы и функциями, которые оно выполняет;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приводить доказательства влияния человека на состояние биосферы, характеризовать глобальные проблемы планеты;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аргументировать необходимость сохранения биологического разнообразия для сохранения биосферы;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приводить примеры положительного влияния деятельности человека на биосферу;</w:t>
      </w:r>
    </w:p>
    <w:p w:rsidR="00582DC1" w:rsidRDefault="00582DC1" w:rsidP="006E5E7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1661B" w:rsidRPr="00B1661B" w:rsidRDefault="00582DC1" w:rsidP="008E6B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582DC1">
        <w:rPr>
          <w:rFonts w:ascii="Times New Roman" w:eastAsia="TimesNewRomanPSMT" w:hAnsi="Times New Roman"/>
          <w:sz w:val="24"/>
          <w:szCs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</w:t>
      </w:r>
      <w:r>
        <w:rPr>
          <w:rFonts w:ascii="Times New Roman" w:eastAsia="TimesNewRomanPSMT" w:hAnsi="Times New Roman"/>
          <w:sz w:val="24"/>
          <w:szCs w:val="24"/>
        </w:rPr>
        <w:t xml:space="preserve"> биологических систем</w:t>
      </w:r>
      <w:r w:rsidR="00B1661B">
        <w:rPr>
          <w:rFonts w:ascii="Times New Roman" w:eastAsia="TimesNewRomanPSMT" w:hAnsi="Times New Roman"/>
          <w:sz w:val="24"/>
          <w:szCs w:val="24"/>
        </w:rPr>
        <w:t xml:space="preserve"> и биологических процессов;</w:t>
      </w:r>
    </w:p>
    <w:p w:rsidR="00B1661B" w:rsidRPr="00B1661B" w:rsidRDefault="00B1661B" w:rsidP="008E6B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1661B" w:rsidRPr="00703A1D" w:rsidRDefault="00B1661B" w:rsidP="00703A1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9708E0" w:rsidRPr="005527A0" w:rsidRDefault="009708E0" w:rsidP="00B166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527A0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9708E0" w:rsidRP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1661B">
        <w:rPr>
          <w:rFonts w:ascii="Times New Roman" w:hAnsi="Times New Roman"/>
          <w:iCs/>
          <w:sz w:val="24"/>
          <w:szCs w:val="24"/>
        </w:rPr>
        <w:t>выявлять причины и следствия в практической деятельности</w:t>
      </w:r>
      <w:r w:rsidR="009708E0" w:rsidRPr="00B1661B">
        <w:rPr>
          <w:rFonts w:ascii="Times New Roman" w:hAnsi="Times New Roman"/>
          <w:iCs/>
          <w:sz w:val="24"/>
          <w:szCs w:val="24"/>
        </w:rPr>
        <w:t>;</w:t>
      </w:r>
    </w:p>
    <w:p w:rsidR="009708E0" w:rsidRPr="00B1661B" w:rsidRDefault="00B1661B" w:rsidP="00B1661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1661B">
        <w:rPr>
          <w:rFonts w:ascii="Times New Roman" w:hAnsi="Times New Roman"/>
          <w:iCs/>
          <w:sz w:val="24"/>
          <w:szCs w:val="24"/>
        </w:rPr>
        <w:t>выдвигать гипотезы о возможных последствиях деятельности человека в экосистемах и биосфере</w:t>
      </w:r>
      <w:r w:rsidR="009708E0" w:rsidRPr="00B1661B">
        <w:rPr>
          <w:rFonts w:ascii="Times New Roman" w:hAnsi="Times New Roman"/>
          <w:iCs/>
          <w:sz w:val="24"/>
          <w:szCs w:val="24"/>
        </w:rPr>
        <w:t>;</w:t>
      </w:r>
    </w:p>
    <w:p w:rsidR="009708E0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B1661B">
        <w:rPr>
          <w:rFonts w:ascii="Times New Roman" w:eastAsia="TimesNewRomanPSMT" w:hAnsi="Times New Roman"/>
          <w:iCs/>
          <w:sz w:val="24"/>
          <w:szCs w:val="24"/>
        </w:rPr>
        <w:t>выдвигать версии и предлагать пути решений биологических и экологических проблем</w:t>
      </w:r>
      <w:r w:rsidR="009708E0" w:rsidRPr="00B1661B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B1661B" w:rsidRPr="00B1661B" w:rsidRDefault="00B1661B" w:rsidP="009708E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оценивать вклад ученых – биологов в развитие науки;</w:t>
      </w:r>
    </w:p>
    <w:p w:rsidR="009708E0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B1661B">
        <w:rPr>
          <w:rFonts w:ascii="Times New Roman" w:eastAsia="TimesNewRomanPSMT" w:hAnsi="Times New Roman"/>
          <w:iCs/>
          <w:sz w:val="24"/>
          <w:szCs w:val="24"/>
        </w:rPr>
        <w:t>вычитывать все уровни биологической информации, делать выводы и обобщения, строить логические рассуждения</w:t>
      </w:r>
      <w:r w:rsidR="009708E0" w:rsidRPr="00B1661B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определять возможные источники информации, оценивать их достоверность;</w:t>
      </w:r>
    </w:p>
    <w:p w:rsid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использовать компьютерные и коммуникационные технологии как инструмент достижения поставленных целей;</w:t>
      </w:r>
    </w:p>
    <w:p w:rsid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создавать схематические модели с выделением существенных характеристик биологических объектов;</w:t>
      </w:r>
    </w:p>
    <w:p w:rsid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преобразовывать биологическую информацию из одной формы в другую;</w:t>
      </w:r>
    </w:p>
    <w:p w:rsidR="00B1661B" w:rsidRDefault="00B1661B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представлять биологическую информацию в различной и оптимальной форме;</w:t>
      </w:r>
    </w:p>
    <w:p w:rsidR="00B1661B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аргументировать и отстаивать свою точку зрения в ходе дискуссий по сложным биологическим и экологическим вопросам;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самостоятельно организовывать эффективное учебное взаимодействие в группе;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планировать свою индивидуальную образовательную траекторию;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самостоятельно обнаруживать учебную проблему, определять цель деятельности и формулировать задачи, необходимые для ее достижения, выбирать тему проекта или исследования;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прогнозировать результаты исследования, самостоятельно осуществлять исследование, определять форму представления результатов исследования, осуществлять рефлексию и, при необходимости коррекцию собственной деятельности;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осуществлять самоанализ и оценивать степень успешности индивидуальной деятельности по биологии;</w:t>
      </w:r>
    </w:p>
    <w:p w:rsidR="00703A1D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осознавать причины успехов и неудач в учебной деятельности, выходить из ситуации неуспеха;</w:t>
      </w:r>
    </w:p>
    <w:p w:rsidR="00703A1D" w:rsidRPr="00B1661B" w:rsidRDefault="00703A1D" w:rsidP="00B1661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понимать необходимость ответственного отношения к деятельности для достижения положительного результата.</w:t>
      </w:r>
    </w:p>
    <w:p w:rsidR="009708E0" w:rsidRDefault="003B5CAF" w:rsidP="003B5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CA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3B5CAF" w:rsidRPr="003B5CAF" w:rsidRDefault="003B5CAF" w:rsidP="003B5CA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У обучающихся будут сформированы:</w:t>
      </w:r>
    </w:p>
    <w:p w:rsidR="009708E0" w:rsidRPr="009708E0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Возможности п</w:t>
      </w:r>
      <w:r w:rsidR="009708E0" w:rsidRPr="009708E0">
        <w:rPr>
          <w:rFonts w:ascii="Times New Roman" w:eastAsia="Calibri" w:hAnsi="Times New Roman" w:cs="Times New Roman"/>
          <w:sz w:val="24"/>
          <w:szCs w:val="24"/>
        </w:rPr>
        <w:t xml:space="preserve">остепенно выстраивать собственное целостное мировоззрение: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– учиться признавать противоречивость и незавершенность своих взглядов на мир, возможность их изменения.  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Приобретать опыт участия в делах, приносящих пользу людям.</w:t>
      </w:r>
    </w:p>
    <w:p w:rsidR="003B5CAF" w:rsidRPr="003B5CAF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</w:r>
      <w:r w:rsidR="003B5CAF">
        <w:rPr>
          <w:rFonts w:ascii="Times New Roman" w:eastAsia="Calibri" w:hAnsi="Times New Roman" w:cs="Times New Roman"/>
          <w:sz w:val="24"/>
          <w:szCs w:val="24"/>
        </w:rPr>
        <w:t>С</w:t>
      </w:r>
      <w:r w:rsidRPr="009708E0">
        <w:rPr>
          <w:rFonts w:ascii="Times New Roman" w:eastAsia="Calibri" w:hAnsi="Times New Roman" w:cs="Times New Roman"/>
          <w:sz w:val="24"/>
          <w:szCs w:val="24"/>
        </w:rPr>
        <w:t>амостоятельно</w:t>
      </w:r>
      <w:r w:rsidR="003B5CAF">
        <w:rPr>
          <w:rFonts w:ascii="Times New Roman" w:eastAsia="Calibri" w:hAnsi="Times New Roman" w:cs="Times New Roman"/>
          <w:sz w:val="24"/>
          <w:szCs w:val="24"/>
        </w:rPr>
        <w:t>го учения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– риск взаимоотношений человека и природы;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– поведение человека с точки зрения здорового образа жизни. </w:t>
      </w:r>
    </w:p>
    <w:p w:rsidR="009708E0" w:rsidRPr="003B5CAF" w:rsidRDefault="003B5CAF" w:rsidP="003B5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CA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9708E0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Регулятивные УУД</w:t>
      </w:r>
    </w:p>
    <w:p w:rsidR="003B5CAF" w:rsidRPr="003B5CAF" w:rsidRDefault="003B5CAF" w:rsidP="003B5CA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У обучающихся будут сформированы: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</w:r>
      <w:r w:rsidR="003B5CAF">
        <w:rPr>
          <w:rFonts w:ascii="Times New Roman" w:eastAsia="Calibri" w:hAnsi="Times New Roman" w:cs="Times New Roman"/>
          <w:sz w:val="24"/>
          <w:szCs w:val="24"/>
        </w:rPr>
        <w:t>Возможности с</w:t>
      </w:r>
      <w:r w:rsidRPr="009708E0">
        <w:rPr>
          <w:rFonts w:ascii="Times New Roman" w:eastAsia="Calibri" w:hAnsi="Times New Roman" w:cs="Times New Roman"/>
          <w:sz w:val="24"/>
          <w:szCs w:val="24"/>
        </w:rPr>
        <w:t>амостоятельно обнаруживать и формулировать проблему в классной и индивидуальной учебной деятельности.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</w:t>
      </w:r>
      <w:r w:rsidR="00AE13D7">
        <w:rPr>
          <w:rFonts w:ascii="Times New Roman" w:eastAsia="Calibri" w:hAnsi="Times New Roman" w:cs="Times New Roman"/>
          <w:sz w:val="24"/>
          <w:szCs w:val="24"/>
        </w:rPr>
        <w:t xml:space="preserve">женных и искать самостоятельно </w:t>
      </w:r>
      <w:r w:rsidRPr="009708E0">
        <w:rPr>
          <w:rFonts w:ascii="Times New Roman" w:eastAsia="Calibri" w:hAnsi="Times New Roman" w:cs="Times New Roman"/>
          <w:sz w:val="24"/>
          <w:szCs w:val="24"/>
        </w:rPr>
        <w:t>средства достижения цели.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Подбирать к каждой проблеме (задаче) адекватную ей теоретическую модель.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Работая по предложенному и самостоятельно составленному плану, исп</w:t>
      </w:r>
      <w:r w:rsidR="00AE13D7">
        <w:rPr>
          <w:rFonts w:ascii="Times New Roman" w:eastAsia="Calibri" w:hAnsi="Times New Roman" w:cs="Times New Roman"/>
          <w:sz w:val="24"/>
          <w:szCs w:val="24"/>
        </w:rPr>
        <w:t xml:space="preserve">ользовать наряду с основными и </w:t>
      </w:r>
      <w:r w:rsidRPr="009708E0">
        <w:rPr>
          <w:rFonts w:ascii="Times New Roman" w:eastAsia="Calibri" w:hAnsi="Times New Roman" w:cs="Times New Roman"/>
          <w:sz w:val="24"/>
          <w:szCs w:val="24"/>
        </w:rPr>
        <w:t>дополнительные средства (справочная литература, сложные приборы, компьютер).</w:t>
      </w:r>
    </w:p>
    <w:p w:rsid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3B5CAF" w:rsidRPr="003B5CAF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9708E0" w:rsidRPr="009708E0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Возможности с</w:t>
      </w:r>
      <w:r w:rsidR="009708E0" w:rsidRPr="009708E0">
        <w:rPr>
          <w:rFonts w:ascii="Times New Roman" w:eastAsia="Calibri" w:hAnsi="Times New Roman" w:cs="Times New Roman"/>
          <w:sz w:val="24"/>
          <w:szCs w:val="24"/>
        </w:rPr>
        <w:t>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 xml:space="preserve">В ходе представления проекта давать оценку его результатам. </w:t>
      </w:r>
    </w:p>
    <w:p w:rsidR="009708E0" w:rsidRPr="009708E0" w:rsidRDefault="00AE13D7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осознавать </w:t>
      </w:r>
      <w:r w:rsidR="009708E0" w:rsidRPr="009708E0">
        <w:rPr>
          <w:rFonts w:ascii="Times New Roman" w:eastAsia="Calibri" w:hAnsi="Times New Roman" w:cs="Times New Roman"/>
          <w:sz w:val="24"/>
          <w:szCs w:val="24"/>
        </w:rPr>
        <w:t>причины своего успеха или неуспеха и находить способы выхода из ситуации неуспеха.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708E0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Познавательные УУД</w:t>
      </w:r>
    </w:p>
    <w:p w:rsidR="003B5CAF" w:rsidRPr="003B5CAF" w:rsidRDefault="003B5CAF" w:rsidP="003B5CA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У обучающихся будут сформированы: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</w:r>
      <w:r w:rsidR="003B5CAF">
        <w:rPr>
          <w:rFonts w:ascii="Times New Roman" w:eastAsia="Calibri" w:hAnsi="Times New Roman" w:cs="Times New Roman"/>
          <w:sz w:val="24"/>
          <w:szCs w:val="24"/>
        </w:rPr>
        <w:t>Возможности а</w:t>
      </w:r>
      <w:r w:rsidRPr="009708E0">
        <w:rPr>
          <w:rFonts w:ascii="Times New Roman" w:eastAsia="Calibri" w:hAnsi="Times New Roman" w:cs="Times New Roman"/>
          <w:sz w:val="24"/>
          <w:szCs w:val="24"/>
        </w:rPr>
        <w:t>нализировать, сравнивать, классифицировать и обобщать понятия: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материала.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Представл</w:t>
      </w:r>
      <w:r w:rsidR="00AE13D7">
        <w:rPr>
          <w:rFonts w:ascii="Times New Roman" w:eastAsia="Calibri" w:hAnsi="Times New Roman" w:cs="Times New Roman"/>
          <w:sz w:val="24"/>
          <w:szCs w:val="24"/>
        </w:rPr>
        <w:t>ять информацию в виде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 конспектов, таблиц, схем, графиков.</w:t>
      </w:r>
    </w:p>
    <w:p w:rsidR="009708E0" w:rsidRDefault="00AE13D7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Преобразовывать информацию</w:t>
      </w:r>
      <w:r w:rsidR="009708E0" w:rsidRPr="009708E0">
        <w:rPr>
          <w:rFonts w:ascii="Times New Roman" w:eastAsia="Calibri" w:hAnsi="Times New Roman" w:cs="Times New Roman"/>
          <w:sz w:val="24"/>
          <w:szCs w:val="24"/>
        </w:rPr>
        <w:t xml:space="preserve">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3B5CAF" w:rsidRPr="003B5CAF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Понима</w:t>
      </w:r>
      <w:r w:rsidR="003B5CAF">
        <w:rPr>
          <w:rFonts w:ascii="Times New Roman" w:eastAsia="Calibri" w:hAnsi="Times New Roman" w:cs="Times New Roman"/>
          <w:sz w:val="24"/>
          <w:szCs w:val="24"/>
        </w:rPr>
        <w:t>ть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 позицию другого, различать в его речи: мнение (точку зрения), дока</w:t>
      </w:r>
      <w:r w:rsidR="00AE13D7">
        <w:rPr>
          <w:rFonts w:ascii="Times New Roman" w:eastAsia="Calibri" w:hAnsi="Times New Roman" w:cs="Times New Roman"/>
          <w:sz w:val="24"/>
          <w:szCs w:val="24"/>
        </w:rPr>
        <w:t xml:space="preserve">зательство (аргументы), факты; 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708E0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Коммуникативные УУД</w:t>
      </w:r>
    </w:p>
    <w:p w:rsidR="003B5CAF" w:rsidRPr="003B5CAF" w:rsidRDefault="003B5CAF" w:rsidP="003B5CAF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У обучающихся будут сформированы: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</w:r>
      <w:r w:rsidR="003B5CAF">
        <w:rPr>
          <w:rFonts w:ascii="Times New Roman" w:eastAsia="Calibri" w:hAnsi="Times New Roman" w:cs="Times New Roman"/>
          <w:sz w:val="24"/>
          <w:szCs w:val="24"/>
        </w:rPr>
        <w:t>Возможности о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тстаивая свою точку зрения, приводить аргументы, подтверждая их фактами. </w:t>
      </w:r>
    </w:p>
    <w:p w:rsid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В дискуссии уметь выдвинуть контраргументы, перефразировать свою мысль (владение механизмом эквивалентных замен).</w:t>
      </w:r>
    </w:p>
    <w:p w:rsidR="003B5CAF" w:rsidRPr="003B5CAF" w:rsidRDefault="003B5CAF" w:rsidP="009708E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5CA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Обучающиеся получат возможность для формирования:</w:t>
      </w:r>
    </w:p>
    <w:p w:rsidR="009708E0" w:rsidRPr="009708E0" w:rsidRDefault="009708E0" w:rsidP="009708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DF0F90" w:rsidRPr="00AE13D7" w:rsidRDefault="009708E0" w:rsidP="00AE13D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708E0">
        <w:rPr>
          <w:rFonts w:ascii="Times New Roman" w:eastAsia="Calibri" w:hAnsi="Times New Roman" w:cs="Times New Roman"/>
          <w:sz w:val="24"/>
          <w:szCs w:val="24"/>
        </w:rPr>
        <w:t>•</w:t>
      </w:r>
      <w:r w:rsidRPr="009708E0">
        <w:rPr>
          <w:rFonts w:ascii="Times New Roman" w:eastAsia="Calibri" w:hAnsi="Times New Roman" w:cs="Times New Roman"/>
          <w:sz w:val="24"/>
          <w:szCs w:val="24"/>
        </w:rPr>
        <w:tab/>
        <w:t>Понимая позицию другого, различать в его речи: мнение (точку зрения), док</w:t>
      </w:r>
      <w:r w:rsidR="00703A1D">
        <w:rPr>
          <w:rFonts w:ascii="Times New Roman" w:eastAsia="Calibri" w:hAnsi="Times New Roman" w:cs="Times New Roman"/>
          <w:sz w:val="24"/>
          <w:szCs w:val="24"/>
        </w:rPr>
        <w:t>азательство (аргументы), факты;</w:t>
      </w:r>
      <w:r w:rsidRPr="009708E0">
        <w:rPr>
          <w:rFonts w:ascii="Times New Roman" w:eastAsia="Calibri" w:hAnsi="Times New Roman" w:cs="Times New Roman"/>
          <w:sz w:val="24"/>
          <w:szCs w:val="24"/>
        </w:rPr>
        <w:t xml:space="preserve"> гипотезы, аксиомы, теории.</w:t>
      </w:r>
    </w:p>
    <w:p w:rsidR="00703A1D" w:rsidRDefault="00703A1D" w:rsidP="00703A1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9708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:rsidR="009708E0" w:rsidRPr="009708E0" w:rsidRDefault="009708E0" w:rsidP="009708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9708E0" w:rsidRDefault="00DF0F90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живых организмов.</w:t>
      </w:r>
    </w:p>
    <w:p w:rsidR="00DF0F90" w:rsidRDefault="00DF0F90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DF0F90" w:rsidRDefault="00DF0F90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</w:t>
      </w:r>
    </w:p>
    <w:p w:rsidR="00DF0F90" w:rsidRDefault="00DF0F90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превращения энергии – признаки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DF0F90" w:rsidRDefault="00DF0F90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 развитие организмов. Размножение. Бесполое и половое размножение. Половые клетки. Оплодотворение.</w:t>
      </w:r>
    </w:p>
    <w:p w:rsidR="00DF0F90" w:rsidRDefault="007665AF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 изменчивость – свойства организмов. Наследственная и ненаследственная изменчивость.</w:t>
      </w:r>
    </w:p>
    <w:p w:rsidR="007665AF" w:rsidRDefault="007665AF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 эволюция органического мира. Вид – основная систематическая единица. Признаки вида. Ч. Дарвин – основоположник учения об эволюции. Движущие силы эволюции: наследственная изменчивость, борьба за существование, естественный отбор.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эволюции: многообразие видов, приспособленность организмов к среде обитания.</w:t>
      </w:r>
    </w:p>
    <w:p w:rsidR="007665AF" w:rsidRPr="009708E0" w:rsidRDefault="007665AF" w:rsidP="00970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организмов и окружающей среды. Среда –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</w:t>
      </w:r>
      <w:r w:rsidR="0037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глобальная экосистема. В.И. Вернадский –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D7" w:rsidRPr="005527A0" w:rsidRDefault="00AE13D7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</w:p>
    <w:p w:rsidR="009708E0" w:rsidRPr="009708E0" w:rsidRDefault="009708E0" w:rsidP="009708E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34"/>
        <w:gridCol w:w="1985"/>
        <w:gridCol w:w="1541"/>
      </w:tblGrid>
      <w:tr w:rsidR="009708E0" w:rsidRPr="009708E0" w:rsidTr="009708E0">
        <w:trPr>
          <w:trHeight w:val="572"/>
        </w:trPr>
        <w:tc>
          <w:tcPr>
            <w:tcW w:w="675" w:type="dxa"/>
            <w:vMerge w:val="restart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409" w:type="dxa"/>
            <w:gridSpan w:val="2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41" w:type="dxa"/>
            <w:vMerge w:val="restart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Merge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9708E0" w:rsidRPr="009708E0" w:rsidRDefault="009708E0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134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1985" w:type="dxa"/>
            <w:vMerge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708E0" w:rsidRPr="009708E0" w:rsidRDefault="00CF4E0E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закономерности жизни</w:t>
            </w:r>
          </w:p>
        </w:tc>
        <w:tc>
          <w:tcPr>
            <w:tcW w:w="1275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9708E0" w:rsidRPr="009708E0" w:rsidRDefault="00CF4E0E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Явления и закономерности жизни на клеточном уровне</w:t>
            </w:r>
          </w:p>
        </w:tc>
        <w:tc>
          <w:tcPr>
            <w:tcW w:w="1275" w:type="dxa"/>
            <w:vAlign w:val="center"/>
          </w:tcPr>
          <w:p w:rsidR="009708E0" w:rsidRPr="009708E0" w:rsidRDefault="005015A5" w:rsidP="00CF4E0E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  <w:r w:rsidR="00CF4E0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</w:t>
            </w:r>
            <w:r w:rsidR="009708E0" w:rsidRPr="009708E0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08E0" w:rsidRPr="009708E0" w:rsidRDefault="005015A5" w:rsidP="00CF4E0E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  <w:r w:rsidR="00CF4E0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</w:t>
            </w:r>
            <w:r w:rsidR="009708E0" w:rsidRPr="009708E0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9708E0" w:rsidRPr="009708E0" w:rsidRDefault="00CF4E0E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</w:p>
        </w:tc>
        <w:tc>
          <w:tcPr>
            <w:tcW w:w="1275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9708E0" w:rsidRPr="009708E0" w:rsidRDefault="00CF4E0E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vAlign w:val="center"/>
          </w:tcPr>
          <w:p w:rsidR="009708E0" w:rsidRPr="009708E0" w:rsidRDefault="00CF4E0E" w:rsidP="0009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vAlign w:val="center"/>
          </w:tcPr>
          <w:p w:rsidR="009708E0" w:rsidRPr="009708E0" w:rsidRDefault="00CF4E0E" w:rsidP="00093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9708E0" w:rsidRPr="009708E0" w:rsidRDefault="00A5013B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происхождения и развития жизни на Земле</w:t>
            </w:r>
          </w:p>
        </w:tc>
        <w:tc>
          <w:tcPr>
            <w:tcW w:w="1275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Align w:val="center"/>
          </w:tcPr>
          <w:p w:rsidR="009708E0" w:rsidRPr="009708E0" w:rsidRDefault="00A5013B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взаимоотношений организмов и среды</w:t>
            </w:r>
          </w:p>
        </w:tc>
        <w:tc>
          <w:tcPr>
            <w:tcW w:w="1275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vAlign w:val="center"/>
          </w:tcPr>
          <w:p w:rsidR="009708E0" w:rsidRPr="009708E0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E0" w:rsidRPr="009708E0" w:rsidTr="009708E0">
        <w:trPr>
          <w:trHeight w:val="287"/>
        </w:trPr>
        <w:tc>
          <w:tcPr>
            <w:tcW w:w="675" w:type="dxa"/>
            <w:vAlign w:val="center"/>
          </w:tcPr>
          <w:p w:rsidR="009708E0" w:rsidRPr="009708E0" w:rsidRDefault="009708E0" w:rsidP="009708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708E0" w:rsidRPr="009708E0" w:rsidRDefault="009708E0" w:rsidP="00970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eastAsia="ru-RU"/>
              </w:rPr>
            </w:pPr>
            <w:r w:rsidRPr="009708E0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9708E0" w:rsidRPr="000931CA" w:rsidRDefault="00A5013B" w:rsidP="000931CA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9708E0" w:rsidRPr="000931CA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vAlign w:val="center"/>
          </w:tcPr>
          <w:p w:rsidR="009708E0" w:rsidRPr="000931CA" w:rsidRDefault="00A5013B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vAlign w:val="center"/>
          </w:tcPr>
          <w:p w:rsidR="009708E0" w:rsidRPr="000931CA" w:rsidRDefault="009708E0" w:rsidP="009708E0">
            <w:pPr>
              <w:widowControl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</w:tbl>
    <w:p w:rsidR="009708E0" w:rsidRDefault="009708E0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D7" w:rsidRDefault="00AE13D7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D7" w:rsidRDefault="00AE13D7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D7" w:rsidRDefault="00AE13D7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D7" w:rsidRDefault="00AE13D7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D7" w:rsidRDefault="00AE13D7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C5" w:rsidRDefault="00A175C5" w:rsidP="009708E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3B" w:rsidRDefault="00A5013B" w:rsidP="009708E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AF" w:rsidRPr="009708E0" w:rsidRDefault="003B5CAF" w:rsidP="009708E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8E0" w:rsidRPr="009708E0" w:rsidRDefault="009708E0" w:rsidP="009708E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9708E0" w:rsidRPr="009708E0" w:rsidRDefault="009708E0" w:rsidP="009708E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9708E0" w:rsidRPr="009708E0" w:rsidRDefault="009708E0" w:rsidP="009708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                            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8E6BCA" w:rsidRPr="008E6BCA" w:rsidTr="008E6BCA"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</w:t>
            </w:r>
          </w:p>
        </w:tc>
      </w:tr>
      <w:tr w:rsidR="008E6BCA" w:rsidRPr="008E6BCA" w:rsidTr="008E6BCA">
        <w:trPr>
          <w:trHeight w:val="98"/>
        </w:trPr>
        <w:tc>
          <w:tcPr>
            <w:tcW w:w="3095" w:type="dxa"/>
          </w:tcPr>
          <w:p w:rsidR="008E6BCA" w:rsidRPr="008E6BCA" w:rsidRDefault="008E6BCA" w:rsidP="008E6BCA">
            <w:pPr>
              <w:spacing w:after="0" w:line="276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2022 г.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  <w:tc>
          <w:tcPr>
            <w:tcW w:w="3096" w:type="dxa"/>
          </w:tcPr>
          <w:p w:rsidR="008E6BCA" w:rsidRPr="008E6BCA" w:rsidRDefault="008E6BCA" w:rsidP="008E6B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</w:tr>
    </w:tbl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08E0" w:rsidRPr="009708E0" w:rsidRDefault="0037147A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708E0"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ООО)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50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0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5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8E0" w:rsidRPr="009708E0" w:rsidRDefault="009708E0" w:rsidP="009708E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 </w:t>
      </w:r>
      <w:r w:rsidR="003714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«А» КЛАСС</w:t>
      </w:r>
    </w:p>
    <w:p w:rsidR="009708E0" w:rsidRPr="009708E0" w:rsidRDefault="009708E0" w:rsidP="009708E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9708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F71EA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Карагулян О.В</w:t>
      </w:r>
      <w:r w:rsidR="00CF4E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</w:p>
    <w:p w:rsidR="008E6BCA" w:rsidRPr="009708E0" w:rsidRDefault="009708E0" w:rsidP="008E6BCA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(под редакцией)</w:t>
      </w:r>
      <w:r w:rsidR="008E6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Биология. </w:t>
      </w:r>
      <w:r w:rsidR="008E6BCA"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Учебник для 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8E6BCA"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кл. о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бщеобразовательных учреждений/ И.Н. Пономарева, О.А. Корнилова, Н.М. Чернова; М.: Вентана – Граф, 2020</w:t>
      </w:r>
    </w:p>
    <w:p w:rsidR="009708E0" w:rsidRPr="009708E0" w:rsidRDefault="009708E0" w:rsidP="009708E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 w:rsidR="008E6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8E6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9708E0" w:rsidRPr="009708E0" w:rsidRDefault="009708E0" w:rsidP="009708E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</w:t>
      </w:r>
      <w:r w:rsidR="008E6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часа</w:t>
      </w:r>
    </w:p>
    <w:p w:rsid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AF" w:rsidRPr="009708E0" w:rsidRDefault="003B5CAF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C5" w:rsidRPr="009708E0" w:rsidRDefault="00A175C5" w:rsidP="00970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E0" w:rsidRPr="009708E0" w:rsidRDefault="009708E0" w:rsidP="0097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0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850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</w:t>
            </w:r>
          </w:p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9708E0" w:rsidRPr="009708E0" w:rsidTr="009708E0">
        <w:tc>
          <w:tcPr>
            <w:tcW w:w="9781" w:type="dxa"/>
            <w:gridSpan w:val="5"/>
            <w:vAlign w:val="center"/>
          </w:tcPr>
          <w:p w:rsidR="009708E0" w:rsidRPr="009708E0" w:rsidRDefault="008E6BCA" w:rsidP="008E6BC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закономерности жизни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9708E0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– наука о живом мире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708E0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биологических исследований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6BCA" w:rsidRPr="009708E0" w:rsidTr="009708E0">
        <w:tc>
          <w:tcPr>
            <w:tcW w:w="568" w:type="dxa"/>
            <w:vAlign w:val="center"/>
          </w:tcPr>
          <w:p w:rsidR="008E6BCA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E6BCA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8E6BCA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свойства живых организмов</w:t>
            </w:r>
          </w:p>
        </w:tc>
        <w:tc>
          <w:tcPr>
            <w:tcW w:w="1134" w:type="dxa"/>
          </w:tcPr>
          <w:p w:rsidR="008E6BCA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E6BCA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6BCA" w:rsidRPr="009708E0" w:rsidTr="009708E0">
        <w:tc>
          <w:tcPr>
            <w:tcW w:w="568" w:type="dxa"/>
            <w:vAlign w:val="center"/>
          </w:tcPr>
          <w:p w:rsidR="008E6BCA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8E6BCA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8E6BCA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форм живых организмов</w:t>
            </w:r>
          </w:p>
        </w:tc>
        <w:tc>
          <w:tcPr>
            <w:tcW w:w="1134" w:type="dxa"/>
          </w:tcPr>
          <w:p w:rsidR="008E6BCA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E6BCA" w:rsidRPr="009708E0" w:rsidRDefault="008E6BCA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9781" w:type="dxa"/>
            <w:gridSpan w:val="5"/>
            <w:vAlign w:val="center"/>
          </w:tcPr>
          <w:p w:rsidR="009708E0" w:rsidRPr="009708E0" w:rsidRDefault="008E6BCA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Явления и закономерности жизни на клеточном уровне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765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  <w:r w:rsidR="00CF4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9708E0" w:rsidRPr="009708E0" w:rsidRDefault="00875579" w:rsidP="00875579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клеток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87557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875579" w:rsidRDefault="00875579" w:rsidP="00875579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№1 «Многообразие клеток эукариот. Сравнение растительных и животных клеток»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Химические вещества в клетке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Органоиды клетки и их функции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– основа существования клетки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белка в клетке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углеводов – фотосинтез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Обеспечение клеток энергией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клетки и ее жизненный цикл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875579" w:rsidRDefault="00CF4E0E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</w:t>
            </w:r>
            <w:r w:rsidR="00875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«Рассматривание микропрепаратов с делящимися клетками растения»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875579" w:rsidRDefault="0087557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обощающий урок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9781" w:type="dxa"/>
            <w:gridSpan w:val="5"/>
            <w:vAlign w:val="center"/>
          </w:tcPr>
          <w:p w:rsidR="009708E0" w:rsidRPr="009708E0" w:rsidRDefault="00C2491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CF4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19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 – открытая живая система (биосистема)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Примитивные организмы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Растительный организм и его особенности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растений и их значение в природе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Организмы царства грибов и лишайников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организм и его особенности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животных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Сравнение свойств организма человека и животных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живых организмов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развитие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половых клеток. Мейоз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механизма наследственности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наследования признаков у организмов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875579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№3 «Выявление наследственных и ненаследственных признаков у растений разных видов»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изменчивости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875579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 «Изучение изменчивости у организмов»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Наследственная изменчивость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8D9" w:rsidRPr="009708E0" w:rsidTr="009708E0">
        <w:tc>
          <w:tcPr>
            <w:tcW w:w="568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850" w:type="dxa"/>
            <w:vAlign w:val="center"/>
          </w:tcPr>
          <w:p w:rsidR="000878D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0878D9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селекции организмов</w:t>
            </w:r>
          </w:p>
        </w:tc>
        <w:tc>
          <w:tcPr>
            <w:tcW w:w="1134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878D9" w:rsidRPr="009708E0" w:rsidRDefault="000878D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B28" w:rsidRPr="009708E0" w:rsidTr="009708E0">
        <w:tc>
          <w:tcPr>
            <w:tcW w:w="568" w:type="dxa"/>
            <w:vAlign w:val="center"/>
          </w:tcPr>
          <w:p w:rsidR="00C41B28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C41B28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41B28" w:rsidRDefault="00C41B28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41B28" w:rsidRPr="009708E0" w:rsidRDefault="00C41B28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41B28" w:rsidRPr="009708E0" w:rsidRDefault="00C41B28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9781" w:type="dxa"/>
            <w:gridSpan w:val="5"/>
            <w:vAlign w:val="center"/>
          </w:tcPr>
          <w:p w:rsidR="009708E0" w:rsidRPr="009708E0" w:rsidRDefault="00C2491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происхождения и развития жизни на Земле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CF4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20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возникновении жизни на Земле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9708E0" w:rsidRPr="009708E0" w:rsidRDefault="00C2491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фотосинтеза и биологического круговорота веществ</w:t>
            </w:r>
            <w:r w:rsidR="00FA0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развитии жизни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9708E0" w:rsidRPr="009708E0" w:rsidRDefault="00FA0832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развития жизни на Земле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Идеи развития органического мира в биологии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Чарлз Дарвин об эволюции органического мира 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708E0" w:rsidRP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об эволюции органического мира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C5D40" w:rsidRP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Вид, его критерии и структура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C5D40" w:rsidRP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Процессы образования видов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C5D40" w:rsidRPr="00CC5D40" w:rsidRDefault="0068024E" w:rsidP="00CC5D4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C5D40" w:rsidRP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эволюции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C5D40" w:rsidRP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эволюционных преобразований живых организмов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закономерности эволюции 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875579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№5 «Приспособленность организмов к среде обитания»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5D40" w:rsidRPr="009708E0" w:rsidTr="009708E0">
        <w:tc>
          <w:tcPr>
            <w:tcW w:w="568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CC5D4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C5D4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– представитель животного мира</w:t>
            </w:r>
          </w:p>
        </w:tc>
        <w:tc>
          <w:tcPr>
            <w:tcW w:w="1134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C5D40" w:rsidRPr="009708E0" w:rsidRDefault="00CC5D4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Эволюционное происхождение человека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эволюции человека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Человеческие расы, их родство и происхождение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как житель биосферы и его влияние на природу Земли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37" w:type="dxa"/>
          </w:tcPr>
          <w:p w:rsidR="00875579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9781" w:type="dxa"/>
            <w:gridSpan w:val="5"/>
            <w:vAlign w:val="center"/>
          </w:tcPr>
          <w:p w:rsidR="009708E0" w:rsidRPr="009708E0" w:rsidRDefault="0068024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взаимоотношений организмов и среды</w:t>
            </w:r>
            <w:r w:rsidR="00765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CF4E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13</w:t>
            </w:r>
            <w:r w:rsidR="009708E0"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жизни на Земле. Среды жизни и экологические факторы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действия факторов среды на организм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9708E0" w:rsidRPr="009708E0" w:rsidRDefault="0068024E" w:rsidP="0068024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Приспособленность организмов к действию факторов среды 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579" w:rsidRPr="009708E0" w:rsidTr="009708E0">
        <w:tc>
          <w:tcPr>
            <w:tcW w:w="568" w:type="dxa"/>
            <w:vAlign w:val="center"/>
          </w:tcPr>
          <w:p w:rsidR="00875579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875579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875579" w:rsidRDefault="00875579" w:rsidP="0068024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№6 «Оценка качества окружающей среды»</w:t>
            </w:r>
          </w:p>
        </w:tc>
        <w:tc>
          <w:tcPr>
            <w:tcW w:w="1134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75579" w:rsidRPr="009708E0" w:rsidRDefault="00875579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Биотические связи в природе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Популяция как форма существования вида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E0" w:rsidRPr="009708E0" w:rsidTr="009708E0">
        <w:tc>
          <w:tcPr>
            <w:tcW w:w="568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9708E0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708E0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Природное сообщество – биогеоценоз </w:t>
            </w:r>
          </w:p>
        </w:tc>
        <w:tc>
          <w:tcPr>
            <w:tcW w:w="1134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708E0" w:rsidRPr="009708E0" w:rsidRDefault="009708E0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68024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Биогеоценоз, экосистема и биосфера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9708E0">
        <w:tc>
          <w:tcPr>
            <w:tcW w:w="568" w:type="dxa"/>
            <w:vAlign w:val="center"/>
          </w:tcPr>
          <w:p w:rsidR="00CF4E0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F4E0E" w:rsidRPr="009708E0" w:rsidRDefault="00CF4E0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68024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68024E" w:rsidRDefault="0068024E" w:rsidP="0068024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биогеоценозов и ее причины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850" w:type="dxa"/>
            <w:vAlign w:val="center"/>
          </w:tcPr>
          <w:p w:rsidR="0068024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биогеоценозов (экосистем)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68024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устойчивости живой природы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24E" w:rsidRPr="009708E0" w:rsidTr="009708E0">
        <w:tc>
          <w:tcPr>
            <w:tcW w:w="568" w:type="dxa"/>
            <w:vAlign w:val="center"/>
          </w:tcPr>
          <w:p w:rsidR="0068024E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68024E" w:rsidRPr="009708E0" w:rsidRDefault="00CF4E0E" w:rsidP="009708E0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68024E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в биосфере. Охрана природы</w:t>
            </w:r>
          </w:p>
        </w:tc>
        <w:tc>
          <w:tcPr>
            <w:tcW w:w="1134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8024E" w:rsidRPr="009708E0" w:rsidRDefault="0068024E" w:rsidP="009708E0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5CAF" w:rsidRDefault="003B5CAF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   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</w:t>
            </w:r>
          </w:p>
        </w:tc>
      </w:tr>
      <w:tr w:rsidR="00CF4E0E" w:rsidRPr="008E6BCA" w:rsidTr="00CF4E0E">
        <w:trPr>
          <w:trHeight w:val="98"/>
        </w:trPr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</w:tr>
    </w:tbl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ООО)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– 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КЛАСС</w:t>
      </w: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9708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Карагулян О.В.</w:t>
      </w:r>
    </w:p>
    <w:p w:rsidR="00CF4E0E" w:rsidRPr="009708E0" w:rsidRDefault="00CF4E0E" w:rsidP="00CF4E0E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(под редакцией)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Биология. 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бщеобразовательных учреждений/ И.Н. Пономарева, О.А. Корнилова, Н.М. Чернова; М.: Вентана – Граф, 2020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часа</w:t>
      </w:r>
    </w:p>
    <w:p w:rsidR="00CF4E0E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</w:t>
            </w:r>
          </w:p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закономерности жизни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– наука о живом мире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биологических исследований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свойства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форм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Явления и закономерности жизни на клеточном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клеток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№1 «Многообразие клеток эукариот. Сравнение растительных и животных клеток»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Химические вещества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Органоиды клетки и их функции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– основа существования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белка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углеводов – фотосинтез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Обеспечение клеток энергией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клетки и ее жизненный цикл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EB781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№2 «Рассматривание микропрепаратов с делящимися клетками растения»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19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 – открытая живая система (биосистема)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Примитивные организмы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растений и их значение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Организмы царства грибов и лишайников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Сравнение свойств организма человека и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развитие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половых клеток. Мейоз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механизма наследственности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наследования признаков у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№3 «Выявление наследственных и ненаследственных признаков у растений разных видов»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изменчивости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 «Изучение изменчивости у организмов»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Наследственная изменчивость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селекции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происхождения и развития жизни на Земле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20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возникновении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развития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Идеи развития органического мира в биологии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Чарлз Дарвин об эволюции органического мира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об эволюции органического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Вид, его критерии и структура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Процессы образования видов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эволюции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эволюционных преобразований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закономерности эволюции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№5 «Приспособленность организмов к среде обитания»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– представитель животного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Эволюционное происхождение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эволюции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Человеческие расы, их родство и происхождение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как житель биосферы и его влияние на природу Земли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взаимоотношений организмов и среды (13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жизни на Земле. Среды жизни и экологические факторы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действия факторов среды на организм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Приспособленность организмов к действию факторов среды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№6 «Оценка качества окружающей среды»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Биотические связи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Популяция как форма существования вида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Природное сообщество – биогеоценоз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Биогеоценоз, экосистема и биосфера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биогеоценозов и ее причины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биогеоценозов (экосистем)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устойчивости живой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в биосфере. Охрана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E0E" w:rsidRDefault="00CF4E0E" w:rsidP="00CF4E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   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</w:t>
            </w:r>
          </w:p>
        </w:tc>
      </w:tr>
      <w:tr w:rsidR="00CF4E0E" w:rsidRPr="008E6BCA" w:rsidTr="00CF4E0E">
        <w:trPr>
          <w:trHeight w:val="98"/>
        </w:trPr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</w:tr>
    </w:tbl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ООО)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– 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КЛАСС</w:t>
      </w: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9708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Карагулян О.В.</w:t>
      </w:r>
    </w:p>
    <w:p w:rsidR="00CF4E0E" w:rsidRPr="009708E0" w:rsidRDefault="00CF4E0E" w:rsidP="00CF4E0E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(под редакцией)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Биология. 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бщеобразовательных учреждений/ И.Н. Пономарева, О.А. Корнилова, Н.М. Чернова; М.: Вентана – Граф, 2020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часа</w:t>
      </w:r>
    </w:p>
    <w:p w:rsidR="00CF4E0E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</w:t>
            </w:r>
          </w:p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закономерности жизни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– наука о живом мире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биологических исследований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свойства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форм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Явления и закономерности жизни на клеточном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клеток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№1 «Многообразие клеток эукариот. Сравнение растительных и животных клеток»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Химические вещества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Органоиды клетки и их функции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– основа существования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белка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углеводов – фотосинтез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Обеспечение клеток энергией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клетки и ее жизненный цикл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EB7817" w:rsidP="00EB781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</w:t>
            </w:r>
            <w:r w:rsidR="00CF4E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«Рассматривание микропрепаратов с делящимися клетками растения»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19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 – открытая живая система (биосистема)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Примитивные организмы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растений и их значение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Организмы царства грибов и лишайников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Сравнение свойств организма человека и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развитие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половых клеток. Мейоз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механизма наследственности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наследования признаков у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№3 «Выявление наследственных и ненаследственных признаков у растений разных видов»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изменчивости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 «Изучение изменчивости у организмов»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Наследственная изменчивость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селекции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происхождения и развития жизни на Земле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20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возникновении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развития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Идеи развития органического мира в биологии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Чарлз Дарвин об эволюции органического мира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об эволюции органического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Вид, его критерии и структура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Процессы образования видов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эволюции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эволюционных преобразований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закономерности эволюции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№5 «Приспособленность организмов к среде обитания»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– представитель животного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Эволюционное происхождение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эволюции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Человеческие расы, их родство и происхождение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как житель биосферы и его влияние на природу Земли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взаимоотношений организмов и среды (13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жизни на Земле. Среды жизни и экологические факторы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действия факторов среды на организм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Приспособленность организмов к действию факторов среды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№6 «Оценка качества окружающей среды»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Биотические связи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Популяция как форма существования вида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Природное сообщество – биогеоценоз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Биогеоценоз, экосистема и биосфера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биогеоценозов и ее причины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биогеоценозов (экосистем)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устойчивости живой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в биосфере. Охрана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E0E" w:rsidRDefault="00CF4E0E" w:rsidP="00CF4E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CF4E0E" w:rsidRPr="009708E0" w:rsidRDefault="00CF4E0E" w:rsidP="00CF4E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«Утверждено»    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CF4E0E" w:rsidRPr="008E6BCA" w:rsidTr="00CF4E0E"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8E6B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1от</w:t>
            </w:r>
          </w:p>
        </w:tc>
      </w:tr>
      <w:tr w:rsidR="00CF4E0E" w:rsidRPr="008E6BCA" w:rsidTr="00CF4E0E">
        <w:trPr>
          <w:trHeight w:val="98"/>
        </w:trPr>
        <w:tc>
          <w:tcPr>
            <w:tcW w:w="3095" w:type="dxa"/>
          </w:tcPr>
          <w:p w:rsidR="00CF4E0E" w:rsidRPr="008E6BCA" w:rsidRDefault="00CF4E0E" w:rsidP="00CF4E0E">
            <w:pPr>
              <w:spacing w:after="0" w:line="276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  <w:tc>
          <w:tcPr>
            <w:tcW w:w="3096" w:type="dxa"/>
          </w:tcPr>
          <w:p w:rsidR="00CF4E0E" w:rsidRPr="008E6BCA" w:rsidRDefault="00CF4E0E" w:rsidP="00CF4E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8E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2022 г.</w:t>
            </w:r>
          </w:p>
        </w:tc>
      </w:tr>
    </w:tbl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shd w:val="clear" w:color="auto" w:fill="FFFFFF"/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8E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ООО)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– 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r w:rsidRPr="009708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КЛАСС</w:t>
      </w:r>
    </w:p>
    <w:p w:rsidR="00CF4E0E" w:rsidRPr="009708E0" w:rsidRDefault="00CF4E0E" w:rsidP="00CF4E0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9708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F71EA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Карагулян О.В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</w:p>
    <w:p w:rsidR="00CF4E0E" w:rsidRPr="009708E0" w:rsidRDefault="00CF4E0E" w:rsidP="00CF4E0E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(под редакцией)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Биология. 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бщеобразовательных учреждений/ И.Н. Пономарева, О.А. Корнилова, Н.М. Чернова; М.: Вентана – Граф, 2020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CF4E0E" w:rsidRPr="009708E0" w:rsidRDefault="00CF4E0E" w:rsidP="00CF4E0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часа</w:t>
      </w:r>
    </w:p>
    <w:p w:rsidR="00CF4E0E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Pr="009708E0" w:rsidRDefault="00CF4E0E" w:rsidP="00CF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7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</w:t>
            </w:r>
          </w:p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Общие закономерности жизни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– наука о живом мире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биологических исследований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свойства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форм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Явления и закономерности жизни на клеточном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клеток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№1 «Многообразие клеток эукариот. Сравнение растительных и животных клеток»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Химические вещества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Органоиды клетки и их функции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– основа существования клетки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белка в клетке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Биосинтез углеводов – фотосинтез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Обеспечение клеток энергией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клетки и ее жизненный цикл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EB781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№2 «Рассматривание микропрепаратов с делящимися клетками растения»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жизни на организменном уровне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19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 – открытая живая система (биосистема)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Примитивные организмы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растений и их значение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Организмы царства грибов и лишайников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организм и его особенности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Сравнение свойств организма человека и животных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развитие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половых клеток. Мейоз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механизма наследственности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наследования признаков у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№3 «Выявление наследственных и ненаследственных признаков у растений разных видов»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изменчивости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 «Изучение изменчивости у организмов»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Наследственная изменчивость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селекции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8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происхождения и развития жизни на Земле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20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возникновении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развития жизни на Земле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Идеи развития органического мира в биологии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Чарлз Дарвин об эволюции органического мира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об эволюции органического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Вид, его критерии и структура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Процессы образования видов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эволюции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Pr="00CC5D4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эволюционных преобразований живых организмов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закономерности эволюции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№5 «Приспособленность организмов к среде обитания»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– представитель животного мира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Эволюционное происхождение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эволюции человека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Человеческие расы, их родство и происхождение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как житель биосферы и его влияние на природу Земли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 – обобщающий урок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9781" w:type="dxa"/>
            <w:gridSpan w:val="5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Закономерности взаимоотношений организмов и среды (13</w:t>
            </w:r>
            <w:r w:rsidRPr="00970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жизни на Земле. Среды жизни и экологические факторы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действия факторов среды на организм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Приспособленность организмов к действию факторов среды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№6 «Оценка качества окружающей среды»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Биотические связи в природе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Популяция как форма существования вида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Природное сообщество – биогеоценоз 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Биогеоценоз, экосистема и биосфера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биогеоценозов и ее причины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биогеоценозов (экосистем)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закономерности устойчивости живой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E0E" w:rsidRPr="009708E0" w:rsidTr="00CF4E0E">
        <w:tc>
          <w:tcPr>
            <w:tcW w:w="568" w:type="dxa"/>
            <w:vAlign w:val="center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CF4E0E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проблемы в биосфере. Охрана природы</w:t>
            </w:r>
          </w:p>
        </w:tc>
        <w:tc>
          <w:tcPr>
            <w:tcW w:w="1134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F4E0E" w:rsidRPr="009708E0" w:rsidRDefault="00CF4E0E" w:rsidP="00CF4E0E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E0E" w:rsidRDefault="00CF4E0E" w:rsidP="00CF4E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0E" w:rsidRDefault="00CF4E0E" w:rsidP="009708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E0E" w:rsidSect="009708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C8D"/>
    <w:multiLevelType w:val="multilevel"/>
    <w:tmpl w:val="FBF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66B14"/>
    <w:multiLevelType w:val="hybridMultilevel"/>
    <w:tmpl w:val="6C7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B2230"/>
    <w:multiLevelType w:val="hybridMultilevel"/>
    <w:tmpl w:val="8692F358"/>
    <w:lvl w:ilvl="0" w:tplc="9CCE04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0BD"/>
    <w:multiLevelType w:val="hybridMultilevel"/>
    <w:tmpl w:val="C0F4DB1E"/>
    <w:lvl w:ilvl="0" w:tplc="9CCE04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4F1B"/>
    <w:multiLevelType w:val="hybridMultilevel"/>
    <w:tmpl w:val="9CF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39BB"/>
    <w:multiLevelType w:val="multilevel"/>
    <w:tmpl w:val="F6E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31B70"/>
    <w:multiLevelType w:val="hybridMultilevel"/>
    <w:tmpl w:val="9CF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16B3C"/>
    <w:multiLevelType w:val="hybridMultilevel"/>
    <w:tmpl w:val="572A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A5021"/>
    <w:multiLevelType w:val="multilevel"/>
    <w:tmpl w:val="AA4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37E0C"/>
    <w:multiLevelType w:val="hybridMultilevel"/>
    <w:tmpl w:val="A136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53B49"/>
    <w:multiLevelType w:val="hybridMultilevel"/>
    <w:tmpl w:val="3848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D6C43"/>
    <w:multiLevelType w:val="hybridMultilevel"/>
    <w:tmpl w:val="8FE8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48AA8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67FE5"/>
    <w:multiLevelType w:val="hybridMultilevel"/>
    <w:tmpl w:val="9B9E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10"/>
    <w:rsid w:val="000878D9"/>
    <w:rsid w:val="000931CA"/>
    <w:rsid w:val="0037147A"/>
    <w:rsid w:val="003B5CAF"/>
    <w:rsid w:val="00453923"/>
    <w:rsid w:val="00501180"/>
    <w:rsid w:val="005015A5"/>
    <w:rsid w:val="005527A0"/>
    <w:rsid w:val="00582726"/>
    <w:rsid w:val="00582DC1"/>
    <w:rsid w:val="00652639"/>
    <w:rsid w:val="0068024E"/>
    <w:rsid w:val="006D0383"/>
    <w:rsid w:val="006E5E7C"/>
    <w:rsid w:val="00703A1D"/>
    <w:rsid w:val="0076543E"/>
    <w:rsid w:val="007665AF"/>
    <w:rsid w:val="007D72C3"/>
    <w:rsid w:val="008568F7"/>
    <w:rsid w:val="00875579"/>
    <w:rsid w:val="008E6BCA"/>
    <w:rsid w:val="009708E0"/>
    <w:rsid w:val="00A175C5"/>
    <w:rsid w:val="00A5013B"/>
    <w:rsid w:val="00A94110"/>
    <w:rsid w:val="00AA18A9"/>
    <w:rsid w:val="00AE13D7"/>
    <w:rsid w:val="00B1661B"/>
    <w:rsid w:val="00C2491E"/>
    <w:rsid w:val="00C41B28"/>
    <w:rsid w:val="00CC5D40"/>
    <w:rsid w:val="00CF4E0E"/>
    <w:rsid w:val="00DF0F90"/>
    <w:rsid w:val="00E07F61"/>
    <w:rsid w:val="00EB7817"/>
    <w:rsid w:val="00F405BD"/>
    <w:rsid w:val="00F71EA8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D141"/>
  <w15:docId w15:val="{949ABE77-5B06-4257-A364-8E1B1E13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8E0"/>
  </w:style>
  <w:style w:type="paragraph" w:styleId="a3">
    <w:name w:val="List Paragraph"/>
    <w:basedOn w:val="a"/>
    <w:uiPriority w:val="34"/>
    <w:qFormat/>
    <w:rsid w:val="009708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7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7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D62E-A7B0-4DF9-B407-F34A3763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23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karagul@bk.ru</cp:lastModifiedBy>
  <cp:revision>19</cp:revision>
  <dcterms:created xsi:type="dcterms:W3CDTF">2018-08-15T13:04:00Z</dcterms:created>
  <dcterms:modified xsi:type="dcterms:W3CDTF">2022-09-03T21:20:00Z</dcterms:modified>
</cp:coreProperties>
</file>