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72" w:rsidRPr="005568CF" w:rsidRDefault="000A3C72" w:rsidP="005568CF">
      <w:pPr>
        <w:spacing w:after="0"/>
        <w:jc w:val="center"/>
        <w:rPr>
          <w:rFonts w:ascii="Times New Roman" w:hAnsi="Times New Roman" w:cs="Times New Roman"/>
          <w:b/>
          <w:sz w:val="24"/>
          <w:szCs w:val="24"/>
        </w:rPr>
      </w:pPr>
      <w:r w:rsidRPr="005568CF">
        <w:rPr>
          <w:rFonts w:ascii="Times New Roman" w:hAnsi="Times New Roman" w:cs="Times New Roman"/>
          <w:b/>
          <w:sz w:val="24"/>
          <w:szCs w:val="24"/>
        </w:rPr>
        <w:t xml:space="preserve">Муниципальное бюджетное общеобразовательное учреждение </w:t>
      </w:r>
    </w:p>
    <w:p w:rsidR="000A3C72" w:rsidRDefault="000A3C72" w:rsidP="005568CF">
      <w:pPr>
        <w:spacing w:after="0"/>
        <w:jc w:val="center"/>
        <w:rPr>
          <w:rFonts w:ascii="Times New Roman" w:hAnsi="Times New Roman" w:cs="Times New Roman"/>
          <w:b/>
          <w:sz w:val="24"/>
          <w:szCs w:val="24"/>
        </w:rPr>
      </w:pPr>
      <w:r w:rsidRPr="005568CF">
        <w:rPr>
          <w:rFonts w:ascii="Times New Roman" w:hAnsi="Times New Roman" w:cs="Times New Roman"/>
          <w:b/>
          <w:sz w:val="24"/>
          <w:szCs w:val="24"/>
        </w:rPr>
        <w:t>Одинцовская средняя общеобразовательная школа №1</w:t>
      </w:r>
    </w:p>
    <w:p w:rsidR="005568CF" w:rsidRDefault="005568CF" w:rsidP="005568CF">
      <w:pPr>
        <w:spacing w:after="0"/>
        <w:jc w:val="center"/>
        <w:rPr>
          <w:rFonts w:ascii="Times New Roman" w:hAnsi="Times New Roman" w:cs="Times New Roman"/>
          <w:b/>
          <w:sz w:val="24"/>
          <w:szCs w:val="24"/>
        </w:rPr>
      </w:pPr>
    </w:p>
    <w:p w:rsidR="000A3C72" w:rsidRPr="005568CF" w:rsidRDefault="000A3C72" w:rsidP="005568CF">
      <w:pPr>
        <w:spacing w:after="0"/>
        <w:rPr>
          <w:rFonts w:ascii="Times New Roman" w:hAnsi="Times New Roman" w:cs="Times New Roman"/>
          <w:b/>
          <w:i/>
          <w:color w:val="333333"/>
          <w:sz w:val="24"/>
          <w:szCs w:val="24"/>
        </w:rPr>
      </w:pPr>
    </w:p>
    <w:tbl>
      <w:tblPr>
        <w:tblStyle w:val="a5"/>
        <w:tblW w:w="5148"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3"/>
        <w:gridCol w:w="3402"/>
        <w:gridCol w:w="3220"/>
      </w:tblGrid>
      <w:tr w:rsidR="00B85972" w:rsidRPr="00AE3CBB" w:rsidTr="00B85972">
        <w:trPr>
          <w:trHeight w:val="2076"/>
        </w:trPr>
        <w:tc>
          <w:tcPr>
            <w:tcW w:w="1759" w:type="pct"/>
            <w:hideMark/>
          </w:tcPr>
          <w:p w:rsidR="00B85972" w:rsidRPr="00B85972" w:rsidRDefault="00B85972" w:rsidP="00B85972">
            <w:pPr>
              <w:tabs>
                <w:tab w:val="left" w:pos="9288"/>
              </w:tabs>
              <w:jc w:val="center"/>
              <w:rPr>
                <w:rFonts w:ascii="Times New Roman" w:eastAsia="Times New Roman" w:hAnsi="Times New Roman" w:cs="Times New Roman"/>
                <w:b/>
              </w:rPr>
            </w:pPr>
            <w:r w:rsidRPr="00B85972">
              <w:rPr>
                <w:rFonts w:ascii="Times New Roman" w:hAnsi="Times New Roman" w:cs="Times New Roman"/>
                <w:b/>
              </w:rPr>
              <w:t>«Рассмотрено»</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На ШМО учителей истории</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____________</w:t>
            </w:r>
          </w:p>
          <w:p w:rsidR="00B85972" w:rsidRPr="00B85972" w:rsidRDefault="00B85972" w:rsidP="00B85972">
            <w:pPr>
              <w:tabs>
                <w:tab w:val="left" w:pos="9288"/>
              </w:tabs>
              <w:jc w:val="center"/>
              <w:rPr>
                <w:rFonts w:ascii="Times New Roman" w:hAnsi="Times New Roman" w:cs="Times New Roman"/>
              </w:rPr>
            </w:pP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Протокол № ___ от</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«29» августа 2022 г.</w:t>
            </w:r>
          </w:p>
        </w:tc>
        <w:tc>
          <w:tcPr>
            <w:tcW w:w="1665" w:type="pct"/>
          </w:tcPr>
          <w:p w:rsidR="00B85972" w:rsidRPr="00B85972" w:rsidRDefault="00B85972" w:rsidP="00B85972">
            <w:pPr>
              <w:tabs>
                <w:tab w:val="left" w:pos="9288"/>
              </w:tabs>
              <w:ind w:firstLine="322"/>
              <w:jc w:val="center"/>
              <w:rPr>
                <w:rFonts w:ascii="Times New Roman" w:hAnsi="Times New Roman" w:cs="Times New Roman"/>
                <w:b/>
              </w:rPr>
            </w:pPr>
            <w:r w:rsidRPr="00B85972">
              <w:rPr>
                <w:rFonts w:ascii="Times New Roman" w:hAnsi="Times New Roman" w:cs="Times New Roman"/>
                <w:b/>
              </w:rPr>
              <w:t>«Согласовано»</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Заместитель директора</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школы по УВР</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_____________Е.С. Жигалова</w:t>
            </w:r>
          </w:p>
          <w:p w:rsidR="00B85972" w:rsidRPr="00B85972" w:rsidRDefault="00B85972" w:rsidP="00B85972">
            <w:pPr>
              <w:tabs>
                <w:tab w:val="left" w:pos="9288"/>
              </w:tabs>
              <w:jc w:val="center"/>
              <w:rPr>
                <w:rFonts w:ascii="Times New Roman" w:hAnsi="Times New Roman" w:cs="Times New Roman"/>
              </w:rPr>
            </w:pPr>
          </w:p>
          <w:p w:rsidR="00B85972" w:rsidRPr="00B85972" w:rsidRDefault="00B85972" w:rsidP="00B85972">
            <w:pPr>
              <w:tabs>
                <w:tab w:val="left" w:pos="9288"/>
              </w:tabs>
              <w:jc w:val="center"/>
              <w:rPr>
                <w:rFonts w:ascii="Times New Roman" w:hAnsi="Times New Roman" w:cs="Times New Roman"/>
                <w:b/>
              </w:rPr>
            </w:pPr>
            <w:r w:rsidRPr="00B85972">
              <w:rPr>
                <w:rFonts w:ascii="Times New Roman" w:hAnsi="Times New Roman" w:cs="Times New Roman"/>
              </w:rPr>
              <w:t>«30» августа  2022 г.</w:t>
            </w:r>
          </w:p>
        </w:tc>
        <w:tc>
          <w:tcPr>
            <w:tcW w:w="1576" w:type="pct"/>
          </w:tcPr>
          <w:p w:rsidR="00B85972" w:rsidRPr="00B85972" w:rsidRDefault="00B85972" w:rsidP="00B85972">
            <w:pPr>
              <w:tabs>
                <w:tab w:val="left" w:pos="9288"/>
              </w:tabs>
              <w:jc w:val="center"/>
              <w:rPr>
                <w:rFonts w:ascii="Times New Roman" w:hAnsi="Times New Roman" w:cs="Times New Roman"/>
                <w:b/>
              </w:rPr>
            </w:pPr>
            <w:r w:rsidRPr="00B85972">
              <w:rPr>
                <w:rFonts w:ascii="Times New Roman" w:hAnsi="Times New Roman" w:cs="Times New Roman"/>
                <w:b/>
              </w:rPr>
              <w:t>«Утверждаю»</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Директор МБОУ Одинцовской СОШ №1</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__________О.В. Романовская</w:t>
            </w:r>
          </w:p>
          <w:p w:rsidR="00B85972" w:rsidRPr="00B85972" w:rsidRDefault="00B85972" w:rsidP="00B85972">
            <w:pPr>
              <w:tabs>
                <w:tab w:val="left" w:pos="9288"/>
              </w:tabs>
              <w:jc w:val="center"/>
              <w:rPr>
                <w:rFonts w:ascii="Times New Roman" w:hAnsi="Times New Roman" w:cs="Times New Roman"/>
              </w:rPr>
            </w:pP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Приказ № ________ от</w:t>
            </w:r>
          </w:p>
          <w:p w:rsidR="00B85972" w:rsidRPr="00B85972" w:rsidRDefault="00B85972" w:rsidP="00B85972">
            <w:pPr>
              <w:tabs>
                <w:tab w:val="left" w:pos="9288"/>
              </w:tabs>
              <w:jc w:val="center"/>
              <w:rPr>
                <w:rFonts w:ascii="Times New Roman" w:hAnsi="Times New Roman" w:cs="Times New Roman"/>
              </w:rPr>
            </w:pPr>
            <w:r w:rsidRPr="00B85972">
              <w:rPr>
                <w:rFonts w:ascii="Times New Roman" w:hAnsi="Times New Roman" w:cs="Times New Roman"/>
              </w:rPr>
              <w:t>«31» августа 2022 г.</w:t>
            </w:r>
          </w:p>
        </w:tc>
      </w:tr>
    </w:tbl>
    <w:p w:rsidR="003A4CEA" w:rsidRDefault="003A4CEA" w:rsidP="00072F6A">
      <w:pPr>
        <w:autoSpaceDE w:val="0"/>
        <w:autoSpaceDN w:val="0"/>
        <w:adjustRightInd w:val="0"/>
        <w:spacing w:after="0" w:line="360" w:lineRule="auto"/>
        <w:rPr>
          <w:rFonts w:ascii="Times New Roman" w:hAnsi="Times New Roman" w:cs="Times New Roman"/>
          <w:b/>
          <w:bCs/>
          <w:sz w:val="24"/>
          <w:szCs w:val="24"/>
        </w:rPr>
      </w:pPr>
    </w:p>
    <w:p w:rsidR="00072F6A" w:rsidRDefault="00072F6A" w:rsidP="00072F6A">
      <w:pPr>
        <w:autoSpaceDE w:val="0"/>
        <w:autoSpaceDN w:val="0"/>
        <w:adjustRightInd w:val="0"/>
        <w:spacing w:after="0" w:line="360" w:lineRule="auto"/>
        <w:rPr>
          <w:rFonts w:ascii="Times New Roman" w:hAnsi="Times New Roman" w:cs="Times New Roman"/>
          <w:b/>
          <w:bCs/>
          <w:sz w:val="24"/>
          <w:szCs w:val="24"/>
        </w:rPr>
      </w:pPr>
    </w:p>
    <w:p w:rsidR="003A4CEA" w:rsidRPr="005568CF" w:rsidRDefault="003A4CEA" w:rsidP="005568CF">
      <w:pPr>
        <w:autoSpaceDE w:val="0"/>
        <w:autoSpaceDN w:val="0"/>
        <w:adjustRightInd w:val="0"/>
        <w:spacing w:after="0" w:line="360" w:lineRule="auto"/>
        <w:jc w:val="center"/>
        <w:rPr>
          <w:rFonts w:ascii="Times New Roman" w:hAnsi="Times New Roman" w:cs="Times New Roman"/>
          <w:b/>
          <w:bCs/>
          <w:sz w:val="24"/>
          <w:szCs w:val="24"/>
        </w:rPr>
      </w:pPr>
    </w:p>
    <w:p w:rsidR="000A3C72" w:rsidRPr="00B85972" w:rsidRDefault="000A3C72" w:rsidP="005568CF">
      <w:pPr>
        <w:autoSpaceDE w:val="0"/>
        <w:autoSpaceDN w:val="0"/>
        <w:adjustRightInd w:val="0"/>
        <w:spacing w:after="0" w:line="360" w:lineRule="auto"/>
        <w:jc w:val="center"/>
        <w:rPr>
          <w:rFonts w:ascii="Times New Roman" w:hAnsi="Times New Roman" w:cs="Times New Roman"/>
          <w:b/>
          <w:bCs/>
          <w:sz w:val="28"/>
          <w:szCs w:val="28"/>
        </w:rPr>
      </w:pPr>
      <w:r w:rsidRPr="00B85972">
        <w:rPr>
          <w:rFonts w:ascii="Times New Roman" w:hAnsi="Times New Roman" w:cs="Times New Roman"/>
          <w:b/>
          <w:bCs/>
          <w:sz w:val="28"/>
          <w:szCs w:val="28"/>
        </w:rPr>
        <w:t xml:space="preserve">Рабочая программа </w:t>
      </w:r>
    </w:p>
    <w:p w:rsidR="000A3C72" w:rsidRPr="00B85972" w:rsidRDefault="000A3C72" w:rsidP="005568CF">
      <w:pPr>
        <w:autoSpaceDE w:val="0"/>
        <w:autoSpaceDN w:val="0"/>
        <w:adjustRightInd w:val="0"/>
        <w:spacing w:after="0" w:line="240" w:lineRule="auto"/>
        <w:jc w:val="center"/>
        <w:rPr>
          <w:rFonts w:ascii="Times New Roman" w:hAnsi="Times New Roman" w:cs="Times New Roman"/>
          <w:b/>
          <w:sz w:val="28"/>
          <w:szCs w:val="28"/>
        </w:rPr>
      </w:pPr>
      <w:r w:rsidRPr="00B85972">
        <w:rPr>
          <w:rFonts w:ascii="Times New Roman" w:hAnsi="Times New Roman" w:cs="Times New Roman"/>
          <w:b/>
          <w:sz w:val="28"/>
          <w:szCs w:val="28"/>
        </w:rPr>
        <w:t xml:space="preserve">по предмету </w:t>
      </w:r>
      <w:r w:rsidRPr="00B85972">
        <w:rPr>
          <w:rFonts w:ascii="Times New Roman" w:hAnsi="Times New Roman" w:cs="Times New Roman"/>
          <w:sz w:val="28"/>
          <w:szCs w:val="28"/>
        </w:rPr>
        <w:t>«</w:t>
      </w:r>
      <w:r w:rsidRPr="00B85972">
        <w:rPr>
          <w:rFonts w:ascii="Times New Roman" w:hAnsi="Times New Roman" w:cs="Times New Roman"/>
          <w:b/>
          <w:sz w:val="28"/>
          <w:szCs w:val="28"/>
        </w:rPr>
        <w:t xml:space="preserve">ИСТОРИЯ» </w:t>
      </w:r>
    </w:p>
    <w:p w:rsidR="000A3C72" w:rsidRPr="00B85972" w:rsidRDefault="00506FA1" w:rsidP="005568CF">
      <w:pPr>
        <w:autoSpaceDE w:val="0"/>
        <w:autoSpaceDN w:val="0"/>
        <w:adjustRightInd w:val="0"/>
        <w:spacing w:after="0" w:line="240" w:lineRule="auto"/>
        <w:jc w:val="center"/>
        <w:rPr>
          <w:rFonts w:ascii="Times New Roman" w:hAnsi="Times New Roman" w:cs="Times New Roman"/>
          <w:b/>
          <w:sz w:val="28"/>
          <w:szCs w:val="28"/>
        </w:rPr>
      </w:pPr>
      <w:r w:rsidRPr="00B85972">
        <w:rPr>
          <w:rFonts w:ascii="Times New Roman" w:hAnsi="Times New Roman" w:cs="Times New Roman"/>
          <w:b/>
          <w:sz w:val="28"/>
          <w:szCs w:val="28"/>
        </w:rPr>
        <w:t xml:space="preserve"> 8</w:t>
      </w:r>
      <w:r w:rsidR="000A3C72" w:rsidRPr="00B85972">
        <w:rPr>
          <w:rFonts w:ascii="Times New Roman" w:hAnsi="Times New Roman" w:cs="Times New Roman"/>
          <w:b/>
          <w:sz w:val="28"/>
          <w:szCs w:val="28"/>
        </w:rPr>
        <w:t xml:space="preserve"> класс </w:t>
      </w:r>
    </w:p>
    <w:p w:rsidR="000A3C72" w:rsidRPr="00B85972" w:rsidRDefault="000A3C72" w:rsidP="005568CF">
      <w:pPr>
        <w:autoSpaceDE w:val="0"/>
        <w:autoSpaceDN w:val="0"/>
        <w:adjustRightInd w:val="0"/>
        <w:spacing w:after="0" w:line="240" w:lineRule="auto"/>
        <w:jc w:val="center"/>
        <w:rPr>
          <w:rFonts w:ascii="Times New Roman" w:hAnsi="Times New Roman" w:cs="Times New Roman"/>
          <w:b/>
          <w:sz w:val="28"/>
          <w:szCs w:val="28"/>
        </w:rPr>
      </w:pPr>
      <w:r w:rsidRPr="00B85972">
        <w:rPr>
          <w:rFonts w:ascii="Times New Roman" w:hAnsi="Times New Roman" w:cs="Times New Roman"/>
          <w:b/>
          <w:sz w:val="28"/>
          <w:szCs w:val="28"/>
        </w:rPr>
        <w:t>основное общее образование</w:t>
      </w:r>
    </w:p>
    <w:p w:rsidR="000A3C72" w:rsidRPr="00B85972" w:rsidRDefault="000A3C72" w:rsidP="005568CF">
      <w:pPr>
        <w:autoSpaceDE w:val="0"/>
        <w:autoSpaceDN w:val="0"/>
        <w:adjustRightInd w:val="0"/>
        <w:spacing w:after="0" w:line="240" w:lineRule="auto"/>
        <w:jc w:val="center"/>
        <w:rPr>
          <w:rFonts w:ascii="Times New Roman" w:hAnsi="Times New Roman" w:cs="Times New Roman"/>
          <w:b/>
          <w:sz w:val="28"/>
          <w:szCs w:val="28"/>
        </w:rPr>
      </w:pPr>
      <w:r w:rsidRPr="00B85972">
        <w:rPr>
          <w:rFonts w:ascii="Times New Roman" w:hAnsi="Times New Roman" w:cs="Times New Roman"/>
          <w:b/>
          <w:sz w:val="28"/>
          <w:szCs w:val="28"/>
        </w:rPr>
        <w:t>(ФГОС ООО)</w:t>
      </w:r>
    </w:p>
    <w:p w:rsidR="00072F6A" w:rsidRPr="00B85972" w:rsidRDefault="00B85972" w:rsidP="00072F6A">
      <w:pPr>
        <w:pStyle w:val="a3"/>
        <w:spacing w:after="0"/>
        <w:jc w:val="center"/>
        <w:rPr>
          <w:b/>
          <w:sz w:val="28"/>
          <w:szCs w:val="28"/>
        </w:rPr>
      </w:pPr>
      <w:r w:rsidRPr="00B85972">
        <w:rPr>
          <w:b/>
          <w:sz w:val="28"/>
          <w:szCs w:val="28"/>
        </w:rPr>
        <w:t>на 2022 - 2023</w:t>
      </w:r>
      <w:r w:rsidR="00072F6A" w:rsidRPr="00B85972">
        <w:rPr>
          <w:b/>
          <w:sz w:val="28"/>
          <w:szCs w:val="28"/>
        </w:rPr>
        <w:t xml:space="preserve"> учебный год</w:t>
      </w:r>
    </w:p>
    <w:p w:rsidR="000A3C72" w:rsidRDefault="000A3C72" w:rsidP="005568CF">
      <w:pPr>
        <w:pStyle w:val="a3"/>
        <w:spacing w:after="0"/>
        <w:jc w:val="center"/>
        <w:rPr>
          <w:b/>
          <w:sz w:val="28"/>
        </w:rPr>
      </w:pPr>
    </w:p>
    <w:p w:rsidR="000A3C72" w:rsidRPr="005568CF" w:rsidRDefault="000A3C72" w:rsidP="005568CF">
      <w:pPr>
        <w:pStyle w:val="a3"/>
        <w:spacing w:after="0"/>
        <w:jc w:val="center"/>
        <w:rPr>
          <w:b/>
          <w:sz w:val="28"/>
        </w:rPr>
      </w:pPr>
    </w:p>
    <w:p w:rsidR="000A3C72" w:rsidRPr="00B85972" w:rsidRDefault="000A3C72" w:rsidP="005568CF">
      <w:pPr>
        <w:spacing w:after="0"/>
        <w:rPr>
          <w:rFonts w:ascii="Times New Roman" w:hAnsi="Times New Roman" w:cs="Times New Roman"/>
          <w:b/>
          <w:color w:val="FF0000"/>
          <w:sz w:val="24"/>
          <w:szCs w:val="24"/>
        </w:rPr>
      </w:pPr>
      <w:r w:rsidRPr="00B85972">
        <w:rPr>
          <w:rFonts w:ascii="Times New Roman" w:hAnsi="Times New Roman" w:cs="Times New Roman"/>
          <w:sz w:val="24"/>
          <w:szCs w:val="24"/>
        </w:rPr>
        <w:t>Учебник (под редакцией)</w:t>
      </w:r>
      <w:r w:rsidR="00DC7FBF" w:rsidRPr="00B85972">
        <w:rPr>
          <w:rFonts w:ascii="Times New Roman" w:hAnsi="Times New Roman" w:cs="Times New Roman"/>
          <w:sz w:val="24"/>
          <w:szCs w:val="24"/>
        </w:rPr>
        <w:t>:</w:t>
      </w:r>
      <w:r w:rsidRPr="00B85972">
        <w:rPr>
          <w:rFonts w:ascii="Times New Roman" w:hAnsi="Times New Roman" w:cs="Times New Roman"/>
          <w:sz w:val="24"/>
          <w:szCs w:val="24"/>
        </w:rPr>
        <w:t xml:space="preserve"> </w:t>
      </w:r>
      <w:r w:rsidR="00506FA1" w:rsidRPr="00B85972">
        <w:rPr>
          <w:rFonts w:ascii="Times New Roman" w:hAnsi="Times New Roman" w:cs="Times New Roman"/>
          <w:b/>
          <w:sz w:val="24"/>
          <w:szCs w:val="24"/>
        </w:rPr>
        <w:t>История России, учебник для 8</w:t>
      </w:r>
      <w:r w:rsidRPr="00B85972">
        <w:rPr>
          <w:rFonts w:ascii="Times New Roman" w:hAnsi="Times New Roman" w:cs="Times New Roman"/>
          <w:b/>
          <w:sz w:val="24"/>
          <w:szCs w:val="24"/>
        </w:rPr>
        <w:t xml:space="preserve"> классов общеобразовательных учреждений/А.В. </w:t>
      </w:r>
      <w:r w:rsidR="00506FA1" w:rsidRPr="00B85972">
        <w:rPr>
          <w:rFonts w:ascii="Times New Roman" w:hAnsi="Times New Roman" w:cs="Times New Roman"/>
          <w:b/>
          <w:sz w:val="24"/>
          <w:szCs w:val="24"/>
        </w:rPr>
        <w:t>Торкунов, М. «Просвещение», 2018</w:t>
      </w:r>
      <w:r w:rsidRPr="00B85972">
        <w:rPr>
          <w:rFonts w:ascii="Times New Roman" w:hAnsi="Times New Roman" w:cs="Times New Roman"/>
          <w:b/>
          <w:sz w:val="24"/>
          <w:szCs w:val="24"/>
        </w:rPr>
        <w:t xml:space="preserve"> </w:t>
      </w:r>
    </w:p>
    <w:p w:rsidR="00CA4651" w:rsidRPr="00B85972" w:rsidRDefault="00DC7FBF" w:rsidP="00CA4651">
      <w:pPr>
        <w:spacing w:after="0" w:line="240" w:lineRule="auto"/>
        <w:rPr>
          <w:rFonts w:ascii="Times New Roman" w:eastAsia="Times New Roman" w:hAnsi="Times New Roman" w:cs="Times New Roman"/>
          <w:b/>
          <w:sz w:val="24"/>
          <w:szCs w:val="24"/>
        </w:rPr>
      </w:pPr>
      <w:r w:rsidRPr="00B85972">
        <w:rPr>
          <w:rFonts w:ascii="Times New Roman" w:eastAsia="Times New Roman" w:hAnsi="Times New Roman" w:cs="Times New Roman"/>
          <w:b/>
          <w:sz w:val="24"/>
          <w:szCs w:val="24"/>
        </w:rPr>
        <w:t xml:space="preserve">      </w:t>
      </w:r>
      <w:r w:rsidR="00CA4651" w:rsidRPr="00B85972">
        <w:rPr>
          <w:rFonts w:ascii="Times New Roman" w:eastAsia="Times New Roman" w:hAnsi="Times New Roman" w:cs="Times New Roman"/>
          <w:b/>
          <w:sz w:val="24"/>
          <w:szCs w:val="24"/>
        </w:rPr>
        <w:t>«Всеобщая история. История нового времени, 1800-1913</w:t>
      </w:r>
      <w:r w:rsidR="00CA4651" w:rsidRPr="00B85972">
        <w:rPr>
          <w:rFonts w:ascii="Times New Roman" w:eastAsia="Times New Roman" w:hAnsi="Times New Roman" w:cs="Times New Roman"/>
          <w:b/>
          <w:bCs/>
          <w:sz w:val="24"/>
          <w:szCs w:val="24"/>
        </w:rPr>
        <w:t>», 8 класс. А.Я. Юдовская, П.А.Баранов, Л.М.Ванюшкина.-</w:t>
      </w:r>
      <w:r w:rsidR="00B85972">
        <w:rPr>
          <w:rFonts w:ascii="Times New Roman" w:eastAsia="Times New Roman" w:hAnsi="Times New Roman" w:cs="Times New Roman"/>
          <w:b/>
          <w:bCs/>
          <w:sz w:val="24"/>
          <w:szCs w:val="24"/>
        </w:rPr>
        <w:t xml:space="preserve"> 12-е изд. М.: Просвещение, 2021</w:t>
      </w:r>
    </w:p>
    <w:p w:rsidR="000A3C72" w:rsidRPr="00B85972" w:rsidRDefault="000A3C72" w:rsidP="005568CF">
      <w:pPr>
        <w:spacing w:after="0"/>
        <w:rPr>
          <w:rFonts w:ascii="Times New Roman" w:eastAsia="Calibri" w:hAnsi="Times New Roman" w:cs="Times New Roman"/>
          <w:b/>
          <w:sz w:val="24"/>
          <w:szCs w:val="24"/>
          <w:lang w:eastAsia="en-US"/>
        </w:rPr>
      </w:pPr>
    </w:p>
    <w:p w:rsidR="000A3C72" w:rsidRPr="00B85972" w:rsidRDefault="000A3C72" w:rsidP="005568CF">
      <w:pPr>
        <w:spacing w:after="0"/>
        <w:rPr>
          <w:rFonts w:ascii="Times New Roman" w:hAnsi="Times New Roman" w:cs="Times New Roman"/>
          <w:color w:val="333333"/>
          <w:sz w:val="24"/>
          <w:szCs w:val="24"/>
        </w:rPr>
      </w:pPr>
    </w:p>
    <w:p w:rsidR="000A3C72" w:rsidRPr="00B85972" w:rsidRDefault="000A3C72" w:rsidP="005568CF">
      <w:pPr>
        <w:spacing w:after="0"/>
        <w:rPr>
          <w:rFonts w:ascii="Times New Roman" w:hAnsi="Times New Roman" w:cs="Times New Roman"/>
          <w:b/>
          <w:sz w:val="24"/>
          <w:szCs w:val="24"/>
        </w:rPr>
      </w:pPr>
      <w:r w:rsidRPr="00B85972">
        <w:rPr>
          <w:rFonts w:ascii="Times New Roman" w:hAnsi="Times New Roman" w:cs="Times New Roman"/>
          <w:sz w:val="24"/>
          <w:szCs w:val="24"/>
        </w:rPr>
        <w:t>Всего часов</w:t>
      </w:r>
      <w:r w:rsidR="00DC7FBF" w:rsidRPr="00B85972">
        <w:rPr>
          <w:rFonts w:ascii="Times New Roman" w:hAnsi="Times New Roman" w:cs="Times New Roman"/>
          <w:sz w:val="24"/>
          <w:szCs w:val="24"/>
        </w:rPr>
        <w:t>:</w:t>
      </w:r>
      <w:r w:rsidRPr="00B85972">
        <w:rPr>
          <w:rFonts w:ascii="Times New Roman" w:hAnsi="Times New Roman" w:cs="Times New Roman"/>
          <w:sz w:val="24"/>
          <w:szCs w:val="24"/>
        </w:rPr>
        <w:t xml:space="preserve"> </w:t>
      </w:r>
      <w:r w:rsidRPr="00B85972">
        <w:rPr>
          <w:rFonts w:ascii="Times New Roman" w:hAnsi="Times New Roman" w:cs="Times New Roman"/>
          <w:b/>
          <w:sz w:val="24"/>
          <w:szCs w:val="24"/>
        </w:rPr>
        <w:t xml:space="preserve">68 часов                                                          </w:t>
      </w:r>
    </w:p>
    <w:p w:rsidR="000A3C72" w:rsidRPr="00B85972" w:rsidRDefault="000A3C72" w:rsidP="005568CF">
      <w:pPr>
        <w:spacing w:after="0"/>
        <w:rPr>
          <w:rFonts w:ascii="Times New Roman" w:hAnsi="Times New Roman" w:cs="Times New Roman"/>
          <w:b/>
          <w:color w:val="333333"/>
          <w:sz w:val="24"/>
          <w:szCs w:val="24"/>
        </w:rPr>
      </w:pPr>
      <w:r w:rsidRPr="00B85972">
        <w:rPr>
          <w:rFonts w:ascii="Times New Roman" w:hAnsi="Times New Roman" w:cs="Times New Roman"/>
          <w:sz w:val="24"/>
          <w:szCs w:val="24"/>
        </w:rPr>
        <w:t>Количество часов в неделю</w:t>
      </w:r>
      <w:r w:rsidR="00DC7FBF" w:rsidRPr="00B85972">
        <w:rPr>
          <w:rFonts w:ascii="Times New Roman" w:hAnsi="Times New Roman" w:cs="Times New Roman"/>
          <w:sz w:val="24"/>
          <w:szCs w:val="24"/>
        </w:rPr>
        <w:t>:</w:t>
      </w:r>
      <w:r w:rsidRPr="00B85972">
        <w:rPr>
          <w:rFonts w:ascii="Times New Roman" w:hAnsi="Times New Roman" w:cs="Times New Roman"/>
          <w:sz w:val="24"/>
          <w:szCs w:val="24"/>
        </w:rPr>
        <w:t xml:space="preserve"> </w:t>
      </w:r>
      <w:r w:rsidRPr="00B85972">
        <w:rPr>
          <w:rFonts w:ascii="Times New Roman" w:hAnsi="Times New Roman" w:cs="Times New Roman"/>
          <w:b/>
          <w:sz w:val="24"/>
          <w:szCs w:val="24"/>
        </w:rPr>
        <w:t>2 часа </w:t>
      </w:r>
    </w:p>
    <w:p w:rsidR="000A3C72" w:rsidRDefault="000A3C72" w:rsidP="005568CF">
      <w:pPr>
        <w:spacing w:after="0"/>
        <w:rPr>
          <w:rFonts w:ascii="Times New Roman" w:hAnsi="Times New Roman" w:cs="Times New Roman"/>
          <w:sz w:val="24"/>
          <w:szCs w:val="24"/>
        </w:rPr>
      </w:pPr>
    </w:p>
    <w:p w:rsidR="003A4CEA" w:rsidRDefault="003A4CEA" w:rsidP="005568CF">
      <w:pPr>
        <w:spacing w:after="0"/>
        <w:rPr>
          <w:rFonts w:ascii="Times New Roman" w:hAnsi="Times New Roman" w:cs="Times New Roman"/>
          <w:sz w:val="24"/>
          <w:szCs w:val="24"/>
        </w:rPr>
      </w:pPr>
    </w:p>
    <w:p w:rsidR="00C372B3" w:rsidRPr="005568CF" w:rsidRDefault="00C372B3" w:rsidP="005568CF">
      <w:pPr>
        <w:spacing w:after="0"/>
        <w:rPr>
          <w:rFonts w:ascii="Times New Roman" w:hAnsi="Times New Roman" w:cs="Times New Roman"/>
          <w:sz w:val="24"/>
          <w:szCs w:val="24"/>
        </w:rPr>
      </w:pPr>
    </w:p>
    <w:p w:rsidR="00A24700" w:rsidRPr="00AE3CBB" w:rsidRDefault="00A24700" w:rsidP="00A24700">
      <w:pPr>
        <w:autoSpaceDE w:val="0"/>
        <w:autoSpaceDN w:val="0"/>
        <w:adjustRightInd w:val="0"/>
        <w:spacing w:after="0" w:line="240" w:lineRule="auto"/>
        <w:ind w:left="5670"/>
        <w:rPr>
          <w:rFonts w:ascii="Times New Roman" w:eastAsia="Times New Roman" w:hAnsi="Times New Roman" w:cs="Times New Roman"/>
          <w:sz w:val="28"/>
          <w:szCs w:val="24"/>
        </w:rPr>
      </w:pPr>
      <w:r w:rsidRPr="00AE3CBB">
        <w:rPr>
          <w:rFonts w:ascii="Times New Roman" w:eastAsia="Times New Roman" w:hAnsi="Times New Roman" w:cs="Times New Roman"/>
          <w:sz w:val="28"/>
          <w:szCs w:val="24"/>
        </w:rPr>
        <w:t xml:space="preserve">Составители: </w:t>
      </w:r>
    </w:p>
    <w:p w:rsidR="00A24700" w:rsidRPr="00BF6B60" w:rsidRDefault="00A24700" w:rsidP="00A24700">
      <w:pPr>
        <w:autoSpaceDE w:val="0"/>
        <w:autoSpaceDN w:val="0"/>
        <w:adjustRightInd w:val="0"/>
        <w:spacing w:after="0" w:line="240" w:lineRule="auto"/>
        <w:ind w:left="5670"/>
        <w:rPr>
          <w:rFonts w:ascii="Times New Roman" w:eastAsia="Times New Roman" w:hAnsi="Times New Roman" w:cs="Times New Roman"/>
          <w:sz w:val="24"/>
          <w:szCs w:val="24"/>
        </w:rPr>
      </w:pPr>
      <w:r w:rsidRPr="00BF6B60">
        <w:rPr>
          <w:rFonts w:ascii="Times New Roman" w:eastAsia="Times New Roman" w:hAnsi="Times New Roman" w:cs="Times New Roman"/>
          <w:sz w:val="24"/>
          <w:szCs w:val="24"/>
        </w:rPr>
        <w:t>Школьное методическое</w:t>
      </w:r>
      <w:r w:rsidR="00440B4F" w:rsidRPr="00BF6B60">
        <w:rPr>
          <w:rFonts w:ascii="Times New Roman" w:eastAsia="Times New Roman" w:hAnsi="Times New Roman" w:cs="Times New Roman"/>
          <w:sz w:val="24"/>
          <w:szCs w:val="24"/>
        </w:rPr>
        <w:t xml:space="preserve"> </w:t>
      </w:r>
      <w:r w:rsidRPr="00BF6B60">
        <w:rPr>
          <w:rFonts w:ascii="Times New Roman" w:eastAsia="Times New Roman" w:hAnsi="Times New Roman" w:cs="Times New Roman"/>
          <w:sz w:val="24"/>
          <w:szCs w:val="24"/>
        </w:rPr>
        <w:t>объединение учителей истории и обществознания</w:t>
      </w:r>
    </w:p>
    <w:p w:rsidR="000A3C72" w:rsidRPr="005568CF" w:rsidRDefault="000A3C72" w:rsidP="005568CF">
      <w:pPr>
        <w:spacing w:after="0"/>
        <w:jc w:val="center"/>
        <w:rPr>
          <w:rFonts w:ascii="Times New Roman" w:hAnsi="Times New Roman" w:cs="Times New Roman"/>
          <w:sz w:val="24"/>
          <w:szCs w:val="24"/>
        </w:rPr>
      </w:pPr>
    </w:p>
    <w:p w:rsidR="005568CF" w:rsidRPr="005568CF" w:rsidRDefault="005568CF" w:rsidP="005568CF">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5568CF" w:rsidRDefault="005568CF" w:rsidP="005568CF">
      <w:pPr>
        <w:shd w:val="clear" w:color="auto" w:fill="FFFFFF"/>
        <w:tabs>
          <w:tab w:val="left" w:pos="4820"/>
        </w:tabs>
        <w:spacing w:before="100" w:beforeAutospacing="1" w:after="0" w:line="240" w:lineRule="auto"/>
        <w:jc w:val="center"/>
        <w:rPr>
          <w:rFonts w:ascii="Times New Roman" w:eastAsia="Times New Roman" w:hAnsi="Times New Roman" w:cs="Times New Roman"/>
          <w:b/>
          <w:bCs/>
          <w:color w:val="000000"/>
          <w:sz w:val="24"/>
          <w:szCs w:val="24"/>
        </w:rPr>
      </w:pPr>
    </w:p>
    <w:p w:rsidR="005568CF" w:rsidRDefault="00B85972" w:rsidP="005568CF">
      <w:pPr>
        <w:shd w:val="clear" w:color="auto" w:fill="FFFFFF"/>
        <w:tabs>
          <w:tab w:val="left" w:pos="4820"/>
        </w:tabs>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B85972" w:rsidRDefault="00B85972" w:rsidP="005568CF">
      <w:pPr>
        <w:shd w:val="clear" w:color="auto" w:fill="FFFFFF"/>
        <w:tabs>
          <w:tab w:val="left" w:pos="4820"/>
        </w:tabs>
        <w:spacing w:before="100" w:beforeAutospacing="1" w:after="0" w:line="240" w:lineRule="auto"/>
        <w:jc w:val="center"/>
        <w:rPr>
          <w:rFonts w:ascii="Times New Roman" w:eastAsia="Times New Roman" w:hAnsi="Times New Roman" w:cs="Times New Roman"/>
          <w:b/>
          <w:bCs/>
          <w:color w:val="000000"/>
          <w:sz w:val="24"/>
          <w:szCs w:val="24"/>
        </w:rPr>
      </w:pPr>
    </w:p>
    <w:p w:rsidR="005568CF" w:rsidRPr="00072F6A" w:rsidRDefault="00C9365F" w:rsidP="005568CF">
      <w:pPr>
        <w:shd w:val="clear" w:color="auto" w:fill="FFFFFF"/>
        <w:tabs>
          <w:tab w:val="left" w:pos="4820"/>
        </w:tabs>
        <w:spacing w:before="100" w:beforeAutospacing="1"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w:t>
      </w:r>
      <w:r w:rsidR="00B85972">
        <w:rPr>
          <w:rFonts w:ascii="Times New Roman" w:eastAsia="Times New Roman" w:hAnsi="Times New Roman" w:cs="Times New Roman"/>
          <w:bCs/>
          <w:color w:val="000000"/>
          <w:sz w:val="24"/>
          <w:szCs w:val="24"/>
        </w:rPr>
        <w:t>2</w:t>
      </w:r>
      <w:r w:rsidR="00072F6A" w:rsidRPr="00072F6A">
        <w:rPr>
          <w:rFonts w:ascii="Times New Roman" w:eastAsia="Times New Roman" w:hAnsi="Times New Roman" w:cs="Times New Roman"/>
          <w:bCs/>
          <w:color w:val="000000"/>
          <w:sz w:val="24"/>
          <w:szCs w:val="24"/>
        </w:rPr>
        <w:t xml:space="preserve"> г.</w:t>
      </w:r>
    </w:p>
    <w:p w:rsidR="00C204C9" w:rsidRPr="005568CF" w:rsidRDefault="00C204C9" w:rsidP="005568CF">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5568CF">
        <w:rPr>
          <w:rFonts w:ascii="Times New Roman" w:eastAsia="Times New Roman" w:hAnsi="Times New Roman" w:cs="Times New Roman"/>
          <w:b/>
          <w:bCs/>
          <w:color w:val="000000"/>
          <w:sz w:val="24"/>
          <w:szCs w:val="24"/>
        </w:rPr>
        <w:lastRenderedPageBreak/>
        <w:t>Пояснительная записка</w:t>
      </w:r>
    </w:p>
    <w:p w:rsidR="00EB4639" w:rsidRDefault="00EB4639" w:rsidP="005568CF">
      <w:pPr>
        <w:spacing w:after="0"/>
        <w:rPr>
          <w:rFonts w:ascii="Times New Roman" w:hAnsi="Times New Roman" w:cs="Times New Roman"/>
          <w:sz w:val="24"/>
          <w:szCs w:val="24"/>
        </w:rPr>
      </w:pPr>
    </w:p>
    <w:p w:rsidR="006E4622" w:rsidRDefault="006E4622" w:rsidP="006E4622">
      <w:pPr>
        <w:pStyle w:val="1"/>
        <w:shd w:val="clear" w:color="auto" w:fill="FFFFFF"/>
        <w:spacing w:before="0" w:line="240" w:lineRule="auto"/>
        <w:ind w:firstLine="567"/>
        <w:jc w:val="both"/>
        <w:rPr>
          <w:rFonts w:ascii="Times New Roman" w:hAnsi="Times New Roman" w:cs="Times New Roman"/>
          <w:b w:val="0"/>
          <w:bCs w:val="0"/>
          <w:color w:val="auto"/>
          <w:sz w:val="24"/>
          <w:szCs w:val="24"/>
        </w:rPr>
      </w:pPr>
      <w:r>
        <w:rPr>
          <w:rFonts w:ascii="Times New Roman" w:eastAsia="Times New Roman" w:hAnsi="Times New Roman" w:cs="Times New Roman"/>
          <w:b w:val="0"/>
          <w:color w:val="auto"/>
          <w:sz w:val="24"/>
          <w:szCs w:val="24"/>
        </w:rPr>
        <w:t>Данная рабочая программа разработана на основе авторской программы "</w:t>
      </w:r>
      <w:r>
        <w:rPr>
          <w:rFonts w:ascii="Times New Roman" w:hAnsi="Times New Roman" w:cs="Times New Roman"/>
          <w:b w:val="0"/>
          <w:bCs w:val="0"/>
          <w:color w:val="auto"/>
          <w:sz w:val="24"/>
          <w:szCs w:val="24"/>
        </w:rPr>
        <w:t xml:space="preserve">Всеобщая история. Рабочие программы. Предметная линия учебников А. А. Вигасина, О. С. Сороко-Цюпы. 5-9 классы" </w:t>
      </w:r>
      <w:r w:rsidRPr="00F14A58">
        <w:rPr>
          <w:rFonts w:ascii="Times New Roman" w:hAnsi="Times New Roman" w:cs="Times New Roman"/>
          <w:b w:val="0"/>
          <w:bCs w:val="0"/>
          <w:color w:val="auto"/>
          <w:sz w:val="24"/>
          <w:szCs w:val="24"/>
        </w:rPr>
        <w:t>и авторской программы</w:t>
      </w:r>
      <w:r w:rsidR="00F14A58">
        <w:rPr>
          <w:rFonts w:ascii="Times New Roman" w:hAnsi="Times New Roman" w:cs="Times New Roman"/>
          <w:b w:val="0"/>
          <w:bCs w:val="0"/>
          <w:color w:val="auto"/>
          <w:sz w:val="24"/>
          <w:szCs w:val="24"/>
        </w:rPr>
        <w:t xml:space="preserve"> </w:t>
      </w:r>
      <w:r w:rsidRPr="00F14A58">
        <w:rPr>
          <w:rFonts w:ascii="Times New Roman" w:eastAsia="Times New Roman" w:hAnsi="Times New Roman" w:cs="Times New Roman"/>
          <w:b w:val="0"/>
          <w:color w:val="auto"/>
          <w:sz w:val="24"/>
          <w:szCs w:val="24"/>
        </w:rPr>
        <w:t>под редакцией А.А. Торкунова «История России» 8 класс».</w:t>
      </w:r>
      <w:r>
        <w:rPr>
          <w:rFonts w:ascii="Times New Roman" w:eastAsia="Times New Roman" w:hAnsi="Times New Roman" w:cs="Times New Roman"/>
          <w:b w:val="0"/>
          <w:color w:val="auto"/>
          <w:sz w:val="24"/>
          <w:szCs w:val="24"/>
        </w:rPr>
        <w:t xml:space="preserve">  </w:t>
      </w:r>
    </w:p>
    <w:p w:rsidR="006E4622" w:rsidRDefault="006E4622" w:rsidP="006E462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eastAsia="Times New Roman" w:hAnsi="Times New Roman" w:cs="Times New Roman"/>
          <w:sz w:val="24"/>
          <w:szCs w:val="24"/>
        </w:rPr>
        <w:t>Рабочая программа рассчитана на 68 часов, 2 часа в неделю.</w:t>
      </w:r>
    </w:p>
    <w:p w:rsidR="006E4622" w:rsidRDefault="006E4622" w:rsidP="006E4622">
      <w:pPr>
        <w:spacing w:after="0"/>
        <w:ind w:firstLine="567"/>
        <w:rPr>
          <w:rFonts w:ascii="Times New Roman" w:hAnsi="Times New Roman" w:cs="Times New Roman"/>
          <w:sz w:val="24"/>
          <w:szCs w:val="24"/>
        </w:rPr>
      </w:pPr>
    </w:p>
    <w:p w:rsidR="001578E4" w:rsidRPr="001578E4" w:rsidRDefault="001578E4" w:rsidP="005568CF">
      <w:pPr>
        <w:spacing w:after="0"/>
        <w:rPr>
          <w:rFonts w:ascii="Times New Roman" w:hAnsi="Times New Roman" w:cs="Times New Roman"/>
          <w:sz w:val="24"/>
          <w:szCs w:val="24"/>
        </w:rPr>
      </w:pPr>
    </w:p>
    <w:p w:rsidR="00EB4639" w:rsidRDefault="00EB4639" w:rsidP="005568CF">
      <w:pPr>
        <w:spacing w:after="0"/>
        <w:jc w:val="center"/>
        <w:rPr>
          <w:rFonts w:ascii="Times New Roman" w:hAnsi="Times New Roman" w:cs="Times New Roman"/>
          <w:b/>
          <w:sz w:val="24"/>
          <w:szCs w:val="24"/>
        </w:rPr>
      </w:pPr>
      <w:r w:rsidRPr="005568CF">
        <w:rPr>
          <w:rFonts w:ascii="Times New Roman" w:hAnsi="Times New Roman" w:cs="Times New Roman"/>
          <w:b/>
          <w:sz w:val="24"/>
          <w:szCs w:val="24"/>
        </w:rPr>
        <w:t xml:space="preserve">Раздел </w:t>
      </w:r>
      <w:r w:rsidRPr="005568CF">
        <w:rPr>
          <w:rFonts w:ascii="Times New Roman" w:hAnsi="Times New Roman" w:cs="Times New Roman"/>
          <w:b/>
          <w:sz w:val="24"/>
          <w:szCs w:val="24"/>
          <w:lang w:val="en-US"/>
        </w:rPr>
        <w:t>I</w:t>
      </w:r>
      <w:r w:rsidRPr="005568CF">
        <w:rPr>
          <w:rFonts w:ascii="Times New Roman" w:hAnsi="Times New Roman" w:cs="Times New Roman"/>
          <w:b/>
          <w:sz w:val="24"/>
          <w:szCs w:val="24"/>
        </w:rPr>
        <w:t>.</w:t>
      </w:r>
    </w:p>
    <w:p w:rsidR="00F14A58" w:rsidRPr="005568CF" w:rsidRDefault="00F14A58" w:rsidP="005568CF">
      <w:pPr>
        <w:spacing w:after="0"/>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w:t>
      </w:r>
    </w:p>
    <w:p w:rsidR="00EB4639" w:rsidRPr="005568CF" w:rsidRDefault="00EB4639" w:rsidP="005568CF">
      <w:pPr>
        <w:spacing w:after="0"/>
        <w:jc w:val="center"/>
        <w:rPr>
          <w:rFonts w:ascii="Times New Roman" w:hAnsi="Times New Roman" w:cs="Times New Roman"/>
          <w:b/>
          <w:sz w:val="24"/>
          <w:szCs w:val="24"/>
        </w:rPr>
      </w:pPr>
      <w:r w:rsidRPr="005568CF">
        <w:rPr>
          <w:rFonts w:ascii="Times New Roman" w:hAnsi="Times New Roman" w:cs="Times New Roman"/>
          <w:b/>
          <w:sz w:val="24"/>
          <w:szCs w:val="24"/>
        </w:rPr>
        <w:t>Предметные результаты.</w:t>
      </w:r>
    </w:p>
    <w:p w:rsidR="00EB4639" w:rsidRPr="005568CF" w:rsidRDefault="00EB4639" w:rsidP="00DC7FBF">
      <w:pPr>
        <w:autoSpaceDE w:val="0"/>
        <w:autoSpaceDN w:val="0"/>
        <w:adjustRightInd w:val="0"/>
        <w:spacing w:after="0"/>
        <w:jc w:val="both"/>
        <w:rPr>
          <w:rFonts w:ascii="Times New Roman" w:eastAsia="TimesNewRomanPSMT" w:hAnsi="Times New Roman" w:cs="Times New Roman"/>
          <w:b/>
          <w:bCs/>
          <w:sz w:val="24"/>
          <w:szCs w:val="24"/>
        </w:rPr>
      </w:pPr>
      <w:r w:rsidRPr="005568CF">
        <w:rPr>
          <w:rFonts w:ascii="Times New Roman" w:eastAsia="TimesNewRomanPSMT" w:hAnsi="Times New Roman" w:cs="Times New Roman"/>
          <w:b/>
          <w:bCs/>
          <w:sz w:val="24"/>
          <w:szCs w:val="24"/>
        </w:rPr>
        <w:t>История России. Всеобщая история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b/>
          <w:bCs/>
          <w:i/>
          <w:iCs/>
          <w:sz w:val="24"/>
          <w:szCs w:val="24"/>
        </w:rPr>
      </w:pPr>
      <w:r w:rsidRPr="005568CF">
        <w:rPr>
          <w:rFonts w:ascii="Times New Roman" w:eastAsia="TimesNewRomanPSMT" w:hAnsi="Times New Roman" w:cs="Times New Roman"/>
          <w:b/>
          <w:bCs/>
          <w:i/>
          <w:iCs/>
          <w:sz w:val="24"/>
          <w:szCs w:val="24"/>
        </w:rPr>
        <w:t>История Нового времени</w:t>
      </w:r>
    </w:p>
    <w:p w:rsidR="003B7D8B" w:rsidRPr="005568CF" w:rsidRDefault="00F14A58" w:rsidP="00DC7FBF">
      <w:pPr>
        <w:autoSpaceDE w:val="0"/>
        <w:autoSpaceDN w:val="0"/>
        <w:adjustRightInd w:val="0"/>
        <w:spacing w:after="0"/>
        <w:jc w:val="both"/>
        <w:rPr>
          <w:rFonts w:ascii="Times New Roman" w:eastAsia="TimesNewRomanPSMT" w:hAnsi="Times New Roman" w:cs="Times New Roman"/>
          <w:iCs/>
          <w:sz w:val="24"/>
          <w:szCs w:val="24"/>
          <w:u w:val="single"/>
        </w:rPr>
      </w:pPr>
      <w:r>
        <w:rPr>
          <w:rFonts w:ascii="Times New Roman" w:eastAsia="TimesNewRomanPSMT" w:hAnsi="Times New Roman" w:cs="Times New Roman"/>
          <w:iCs/>
          <w:sz w:val="24"/>
          <w:szCs w:val="24"/>
          <w:u w:val="single"/>
        </w:rPr>
        <w:t>Обучающийся</w:t>
      </w:r>
      <w:r w:rsidR="003B7D8B" w:rsidRPr="005568CF">
        <w:rPr>
          <w:rFonts w:ascii="Times New Roman" w:eastAsia="TimesNewRomanPSMT" w:hAnsi="Times New Roman" w:cs="Times New Roman"/>
          <w:iCs/>
          <w:sz w:val="24"/>
          <w:szCs w:val="24"/>
          <w:u w:val="single"/>
        </w:rPr>
        <w:t xml:space="preserve"> научится: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iCs/>
          <w:sz w:val="24"/>
          <w:szCs w:val="24"/>
        </w:rPr>
      </w:pPr>
      <w:r w:rsidRPr="005568CF">
        <w:rPr>
          <w:rFonts w:ascii="Times New Roman" w:eastAsia="TimesNewRomanPSMT" w:hAnsi="Times New Roman" w:cs="Times New Roman"/>
          <w:iCs/>
          <w:sz w:val="24"/>
          <w:szCs w:val="24"/>
        </w:rPr>
        <w:t>• локализовать во времени хронологические рамки и рубежные события</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iCs/>
          <w:sz w:val="24"/>
          <w:szCs w:val="24"/>
        </w:rPr>
        <w:t>Нового времени как исторической эпохи, основные этапы отечественной и</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iCs/>
          <w:sz w:val="24"/>
          <w:szCs w:val="24"/>
        </w:rPr>
        <w:t>всеобщей истории Нового времени; соотносить хронологию истории России</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iCs/>
          <w:sz w:val="24"/>
          <w:szCs w:val="24"/>
        </w:rPr>
        <w:t>и всеобщей истории в Новое время;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iCs/>
          <w:sz w:val="24"/>
          <w:szCs w:val="24"/>
        </w:rPr>
        <w:t>• использовать историческую карту как источник информации о границах</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iCs/>
          <w:sz w:val="24"/>
          <w:szCs w:val="24"/>
        </w:rPr>
        <w:t>России и других государств в Новое время, об основных процессах</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iCs/>
          <w:sz w:val="24"/>
          <w:szCs w:val="24"/>
        </w:rPr>
        <w:t>социально-экономического развития, о местах важнейших событий,</w:t>
      </w:r>
      <w:r w:rsidR="00DC7FBF">
        <w:rPr>
          <w:rFonts w:ascii="Times New Roman" w:eastAsia="TimesNewRomanPSMT" w:hAnsi="Times New Roman" w:cs="Times New Roman"/>
          <w:iCs/>
          <w:sz w:val="24"/>
          <w:szCs w:val="24"/>
        </w:rPr>
        <w:t xml:space="preserve"> </w:t>
      </w:r>
      <w:r w:rsidRPr="005568CF">
        <w:rPr>
          <w:rFonts w:ascii="Times New Roman" w:eastAsia="TimesNewRomanPSMT" w:hAnsi="Times New Roman" w:cs="Times New Roman"/>
          <w:sz w:val="24"/>
          <w:szCs w:val="24"/>
        </w:rPr>
        <w:t>направлениях значительных передвижений — походов, завоеваний,</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колонизации и др.;</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анализировать информацию различных источников по отечественной 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всеобщей истории Нового времени;</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составлять описание положения и образа жизни основных социальных</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групп в России и других странах в Новое время, памятников материальной 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художественной культуры; рассказывать о значительных событиях 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личностях отечественной и всеобщей истории Нового времени;</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систематизировать исторический материал, содержащийся в учебной 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дополнительной литературе по отечественной и всеобщей истории Нового</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времени;</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раскрывать характерные, существенные черты: а) экономического 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социального развития России и других стран в Новое время; б) эволюции</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политического строя (включая понятия «монархия», «самодержавие»,</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«абсолютизм» и др.); в) развития общественного движения («консерватизм»,</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«либерализм», «социализм»); г) представлений о мире и общественных</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ценностях; д) художественной культуры Нового времени;</w:t>
      </w:r>
      <w:r w:rsidR="00DC7FBF">
        <w:rPr>
          <w:rFonts w:ascii="Times New Roman" w:eastAsia="TimesNewRomanPSMT" w:hAnsi="Times New Roman" w:cs="Times New Roman"/>
          <w:sz w:val="24"/>
          <w:szCs w:val="24"/>
        </w:rPr>
        <w:t xml:space="preserve"> </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объяснять причины и следствия ключевых событий и процессов</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отечественной и всеобщей истории Нового времени (социальных движений,</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реформ и революций, взаимодействий между народами и др.);</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сопоставлять развитие России и других стран в Новое время, сравнивать</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исторические ситуации и события;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давать оценку событиям и личностям отечественной и всеобщей</w:t>
      </w:r>
      <w:r w:rsidR="00DC7FB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sz w:val="24"/>
          <w:szCs w:val="24"/>
        </w:rPr>
        <w:t>истории Нового времени.</w:t>
      </w:r>
    </w:p>
    <w:p w:rsidR="003B7D8B" w:rsidRPr="005568CF" w:rsidRDefault="00F14A58" w:rsidP="00DC7FBF">
      <w:pPr>
        <w:autoSpaceDE w:val="0"/>
        <w:autoSpaceDN w:val="0"/>
        <w:adjustRightInd w:val="0"/>
        <w:spacing w:after="0"/>
        <w:jc w:val="both"/>
        <w:rPr>
          <w:rFonts w:ascii="Times New Roman" w:eastAsia="TimesNewRomanPSMT" w:hAnsi="Times New Roman" w:cs="Times New Roman"/>
          <w:i/>
          <w:iCs/>
          <w:sz w:val="24"/>
          <w:szCs w:val="24"/>
        </w:rPr>
      </w:pPr>
      <w:r>
        <w:rPr>
          <w:rFonts w:ascii="Times New Roman" w:eastAsia="TimesNewRomanPSMT" w:hAnsi="Times New Roman" w:cs="Times New Roman"/>
          <w:iCs/>
          <w:sz w:val="24"/>
          <w:szCs w:val="24"/>
          <w:u w:val="single"/>
        </w:rPr>
        <w:t>Обучающийся</w:t>
      </w:r>
      <w:r w:rsidR="003B7D8B" w:rsidRPr="005568CF">
        <w:rPr>
          <w:rFonts w:ascii="Times New Roman" w:eastAsia="TimesNewRomanPSMT" w:hAnsi="Times New Roman" w:cs="Times New Roman"/>
          <w:i/>
          <w:iCs/>
          <w:sz w:val="24"/>
          <w:szCs w:val="24"/>
        </w:rPr>
        <w:t xml:space="preserve"> получит возможность научиться: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i/>
          <w:iCs/>
          <w:sz w:val="24"/>
          <w:szCs w:val="24"/>
        </w:rPr>
      </w:pPr>
      <w:r w:rsidRPr="005568C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время;</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sz w:val="24"/>
          <w:szCs w:val="24"/>
        </w:rPr>
      </w:pPr>
      <w:r w:rsidRPr="005568C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i/>
          <w:iCs/>
          <w:sz w:val="24"/>
          <w:szCs w:val="24"/>
        </w:rPr>
        <w:t>использовать элементы источниковедческого анализа при работе с</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историческими материалами (определение принадлежности и</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достоверности источника, позиций автора и др.);</w:t>
      </w:r>
    </w:p>
    <w:p w:rsidR="003B7D8B" w:rsidRPr="005568CF" w:rsidRDefault="003B7D8B" w:rsidP="00DC7FBF">
      <w:pPr>
        <w:autoSpaceDE w:val="0"/>
        <w:autoSpaceDN w:val="0"/>
        <w:adjustRightInd w:val="0"/>
        <w:spacing w:after="0"/>
        <w:jc w:val="both"/>
        <w:rPr>
          <w:rFonts w:ascii="Times New Roman" w:eastAsia="TimesNewRomanPSMT" w:hAnsi="Times New Roman" w:cs="Times New Roman"/>
          <w:i/>
          <w:iCs/>
          <w:sz w:val="24"/>
          <w:szCs w:val="24"/>
        </w:rPr>
      </w:pPr>
      <w:r w:rsidRPr="005568C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i/>
          <w:iCs/>
          <w:sz w:val="24"/>
          <w:szCs w:val="24"/>
        </w:rPr>
        <w:t>сравнивать развитие России и других стран в Новое время, объяснять,</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в чём заключались общие черты и особенности;</w:t>
      </w:r>
    </w:p>
    <w:p w:rsidR="006C6C52" w:rsidRPr="005568CF" w:rsidRDefault="003B7D8B" w:rsidP="00DC7FBF">
      <w:pPr>
        <w:autoSpaceDE w:val="0"/>
        <w:autoSpaceDN w:val="0"/>
        <w:adjustRightInd w:val="0"/>
        <w:spacing w:after="0"/>
        <w:jc w:val="both"/>
        <w:rPr>
          <w:rFonts w:ascii="Times New Roman" w:hAnsi="Times New Roman" w:cs="Times New Roman"/>
          <w:b/>
          <w:bCs/>
          <w:color w:val="000000"/>
          <w:sz w:val="24"/>
          <w:szCs w:val="24"/>
        </w:rPr>
      </w:pPr>
      <w:r w:rsidRPr="005568CF">
        <w:rPr>
          <w:rFonts w:ascii="Times New Roman" w:eastAsia="TimesNewRomanPSMT" w:hAnsi="Times New Roman" w:cs="Times New Roman"/>
          <w:sz w:val="24"/>
          <w:szCs w:val="24"/>
        </w:rPr>
        <w:t xml:space="preserve">• </w:t>
      </w:r>
      <w:r w:rsidRPr="005568CF">
        <w:rPr>
          <w:rFonts w:ascii="Times New Roman" w:eastAsia="TimesNewRomanPSMT" w:hAnsi="Times New Roman" w:cs="Times New Roman"/>
          <w:i/>
          <w:iCs/>
          <w:sz w:val="24"/>
          <w:szCs w:val="24"/>
        </w:rPr>
        <w:t>применять знания по истории России и своего края в Новое время при</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оставлении описаний исторических и культурных памятников своего</w:t>
      </w:r>
      <w:r w:rsidR="00DC7FBF">
        <w:rPr>
          <w:rFonts w:ascii="Times New Roman" w:eastAsia="TimesNewRomanPSMT" w:hAnsi="Times New Roman" w:cs="Times New Roman"/>
          <w:i/>
          <w:iCs/>
          <w:sz w:val="24"/>
          <w:szCs w:val="24"/>
        </w:rPr>
        <w:t xml:space="preserve"> </w:t>
      </w:r>
      <w:r w:rsidRPr="005568CF">
        <w:rPr>
          <w:rFonts w:ascii="Times New Roman" w:eastAsia="TimesNewRomanPSMT" w:hAnsi="Times New Roman" w:cs="Times New Roman"/>
          <w:i/>
          <w:iCs/>
          <w:sz w:val="24"/>
          <w:szCs w:val="24"/>
        </w:rPr>
        <w:t>города, края и т. д.</w:t>
      </w:r>
    </w:p>
    <w:p w:rsidR="00DC7FBF" w:rsidRDefault="00DC7FBF" w:rsidP="005568CF">
      <w:pPr>
        <w:spacing w:after="0"/>
        <w:jc w:val="center"/>
        <w:rPr>
          <w:rFonts w:ascii="Times New Roman" w:hAnsi="Times New Roman" w:cs="Times New Roman"/>
          <w:b/>
          <w:sz w:val="24"/>
          <w:szCs w:val="24"/>
        </w:rPr>
      </w:pPr>
    </w:p>
    <w:p w:rsidR="006C6C52" w:rsidRPr="005568CF" w:rsidRDefault="006C6C52" w:rsidP="005568CF">
      <w:pPr>
        <w:spacing w:after="0"/>
        <w:jc w:val="center"/>
        <w:rPr>
          <w:rFonts w:ascii="Times New Roman" w:hAnsi="Times New Roman" w:cs="Times New Roman"/>
          <w:b/>
          <w:sz w:val="24"/>
          <w:szCs w:val="24"/>
        </w:rPr>
      </w:pPr>
      <w:r w:rsidRPr="005568CF">
        <w:rPr>
          <w:rFonts w:ascii="Times New Roman" w:hAnsi="Times New Roman" w:cs="Times New Roman"/>
          <w:b/>
          <w:sz w:val="24"/>
          <w:szCs w:val="24"/>
        </w:rPr>
        <w:t>Формирование универсальных учебных действий (УУД).</w:t>
      </w:r>
    </w:p>
    <w:p w:rsidR="00EB4639" w:rsidRPr="005568CF" w:rsidRDefault="00EB4639" w:rsidP="005568CF">
      <w:pPr>
        <w:spacing w:after="0"/>
        <w:rPr>
          <w:rFonts w:ascii="Times New Roman" w:hAnsi="Times New Roman" w:cs="Times New Roman"/>
          <w:sz w:val="24"/>
          <w:szCs w:val="24"/>
        </w:rPr>
      </w:pPr>
    </w:p>
    <w:p w:rsidR="006C6C52" w:rsidRPr="005568CF" w:rsidRDefault="006C6C52" w:rsidP="005568CF">
      <w:pPr>
        <w:spacing w:after="0"/>
        <w:ind w:firstLine="708"/>
        <w:rPr>
          <w:rFonts w:ascii="Times New Roman" w:hAnsi="Times New Roman" w:cs="Times New Roman"/>
          <w:b/>
          <w:i/>
          <w:sz w:val="24"/>
          <w:szCs w:val="24"/>
          <w:u w:val="single"/>
        </w:rPr>
      </w:pPr>
      <w:r w:rsidRPr="005568CF">
        <w:rPr>
          <w:rFonts w:ascii="Times New Roman" w:hAnsi="Times New Roman" w:cs="Times New Roman"/>
          <w:b/>
          <w:i/>
          <w:sz w:val="24"/>
          <w:szCs w:val="24"/>
          <w:u w:val="single"/>
        </w:rPr>
        <w:t>Личностные универсальные учебные действия</w:t>
      </w:r>
    </w:p>
    <w:p w:rsidR="006C6C52" w:rsidRPr="005568CF" w:rsidRDefault="006C6C52" w:rsidP="005568CF">
      <w:pPr>
        <w:spacing w:after="0"/>
        <w:ind w:firstLine="708"/>
        <w:jc w:val="both"/>
        <w:rPr>
          <w:rFonts w:ascii="Times New Roman" w:hAnsi="Times New Roman" w:cs="Times New Roman"/>
          <w:sz w:val="24"/>
          <w:szCs w:val="24"/>
        </w:rPr>
      </w:pPr>
      <w:r w:rsidRPr="005568CF">
        <w:rPr>
          <w:rFonts w:ascii="Times New Roman" w:hAnsi="Times New Roman" w:cs="Times New Roman"/>
          <w:sz w:val="24"/>
          <w:szCs w:val="24"/>
        </w:rPr>
        <w:t xml:space="preserve">В рамках  когнитивного компонента </w:t>
      </w:r>
      <w:r w:rsidRPr="00F14A58">
        <w:rPr>
          <w:rFonts w:ascii="Times New Roman" w:hAnsi="Times New Roman" w:cs="Times New Roman"/>
          <w:sz w:val="24"/>
          <w:szCs w:val="24"/>
          <w:u w:val="single"/>
        </w:rPr>
        <w:t>будут сформированы</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 -общественных отношений;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освоение  обще культурного  наследия  России  и  общемирового  культурного наследия;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C6C52" w:rsidRPr="005568CF" w:rsidRDefault="006C6C52" w:rsidP="005568CF">
      <w:pPr>
        <w:spacing w:after="0"/>
        <w:ind w:firstLine="708"/>
        <w:jc w:val="both"/>
        <w:rPr>
          <w:rFonts w:ascii="Times New Roman" w:hAnsi="Times New Roman" w:cs="Times New Roman"/>
          <w:sz w:val="24"/>
          <w:szCs w:val="24"/>
        </w:rPr>
      </w:pPr>
      <w:r w:rsidRPr="005568CF">
        <w:rPr>
          <w:rFonts w:ascii="Times New Roman" w:hAnsi="Times New Roman" w:cs="Times New Roman"/>
          <w:sz w:val="24"/>
          <w:szCs w:val="24"/>
        </w:rPr>
        <w:t xml:space="preserve">В рамках  ценностного и эмоционального компонентов </w:t>
      </w:r>
      <w:r w:rsidRPr="00F14A58">
        <w:rPr>
          <w:rFonts w:ascii="Times New Roman" w:hAnsi="Times New Roman" w:cs="Times New Roman"/>
          <w:sz w:val="24"/>
          <w:szCs w:val="24"/>
          <w:u w:val="single"/>
        </w:rPr>
        <w:t>будут сформированы</w:t>
      </w:r>
      <w:r w:rsidRPr="005568CF">
        <w:rPr>
          <w:rFonts w:ascii="Times New Roman" w:hAnsi="Times New Roman" w:cs="Times New Roman"/>
          <w:sz w:val="24"/>
          <w:szCs w:val="24"/>
        </w:rPr>
        <w:t>:</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гражданский патриотизм,  любовь к Родине, чувство гордости за свою страну;</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уважение к истории,  культурным и историческим  памятникам;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эмоционально положительное  принятие своей этнической идентичности;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потребность в самовыражении и самореализации, социальном признании;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C6C52" w:rsidRPr="005568CF" w:rsidRDefault="006C6C52" w:rsidP="00DC7FBF">
      <w:pPr>
        <w:spacing w:after="0"/>
        <w:ind w:firstLine="708"/>
        <w:jc w:val="both"/>
        <w:rPr>
          <w:rFonts w:ascii="Times New Roman" w:hAnsi="Times New Roman" w:cs="Times New Roman"/>
          <w:sz w:val="24"/>
          <w:szCs w:val="24"/>
        </w:rPr>
      </w:pPr>
      <w:r w:rsidRPr="005568CF">
        <w:rPr>
          <w:rFonts w:ascii="Times New Roman" w:hAnsi="Times New Roman" w:cs="Times New Roman"/>
          <w:sz w:val="24"/>
          <w:szCs w:val="24"/>
        </w:rPr>
        <w:t xml:space="preserve">В  рамках  деятельностного  (поведенческого)  компонента  </w:t>
      </w:r>
      <w:r w:rsidRPr="00F14A58">
        <w:rPr>
          <w:rFonts w:ascii="Times New Roman" w:hAnsi="Times New Roman" w:cs="Times New Roman"/>
          <w:sz w:val="24"/>
          <w:szCs w:val="24"/>
          <w:u w:val="single"/>
        </w:rPr>
        <w:t xml:space="preserve">будут </w:t>
      </w:r>
      <w:r w:rsidR="00DC7FBF" w:rsidRPr="00F14A58">
        <w:rPr>
          <w:rFonts w:ascii="Times New Roman" w:hAnsi="Times New Roman" w:cs="Times New Roman"/>
          <w:sz w:val="24"/>
          <w:szCs w:val="24"/>
          <w:u w:val="single"/>
        </w:rPr>
        <w:t xml:space="preserve"> </w:t>
      </w:r>
      <w:r w:rsidRPr="00F14A58">
        <w:rPr>
          <w:rFonts w:ascii="Times New Roman" w:hAnsi="Times New Roman" w:cs="Times New Roman"/>
          <w:sz w:val="24"/>
          <w:szCs w:val="24"/>
          <w:u w:val="single"/>
        </w:rPr>
        <w:t>сформированы</w:t>
      </w:r>
      <w:r w:rsidRPr="005568CF">
        <w:rPr>
          <w:rFonts w:ascii="Times New Roman" w:hAnsi="Times New Roman" w:cs="Times New Roman"/>
          <w:sz w:val="24"/>
          <w:szCs w:val="24"/>
        </w:rPr>
        <w:t>:</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lastRenderedPageBreak/>
        <w:t>* готовность  и  способность  к  выполнению  моральных  норм  в  отношении взрослых и сверстников в школе, дома, во  внеучебных видах деятельности;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умение  строить  жизненные  планы  с  учётом  конкретных  социально ­исторических,  политических  и экономических условий;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готовность к выбору профильного образования.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Выпускник получит возможность для формирования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выраженной  устойчивой  учебно-познавательной  мотивации  и  интереса  к учению;</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готовности к самообразованию и самовоспитанию;</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адекватной позитивной самооценки и Я - концепции;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компетентности  в  реализации  основ  гражданской  идентичности  в поступках и деятельности;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xml:space="preserve"> *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14A58" w:rsidRDefault="00F14A58" w:rsidP="005568CF">
      <w:pPr>
        <w:spacing w:after="0"/>
        <w:jc w:val="both"/>
        <w:rPr>
          <w:rFonts w:ascii="Times New Roman" w:hAnsi="Times New Roman" w:cs="Times New Roman"/>
          <w:b/>
          <w:i/>
          <w:sz w:val="24"/>
          <w:szCs w:val="24"/>
        </w:rPr>
      </w:pPr>
    </w:p>
    <w:p w:rsidR="00F14A58" w:rsidRDefault="00F14A58" w:rsidP="00F14A58">
      <w:pPr>
        <w:spacing w:after="0"/>
        <w:jc w:val="center"/>
        <w:rPr>
          <w:rFonts w:ascii="Times New Roman" w:hAnsi="Times New Roman" w:cs="Times New Roman"/>
          <w:b/>
          <w:i/>
          <w:sz w:val="24"/>
          <w:szCs w:val="24"/>
        </w:rPr>
      </w:pPr>
      <w:r>
        <w:rPr>
          <w:rFonts w:ascii="Times New Roman" w:hAnsi="Times New Roman" w:cs="Times New Roman"/>
          <w:b/>
          <w:i/>
          <w:sz w:val="24"/>
          <w:szCs w:val="24"/>
        </w:rPr>
        <w:t>МЕТАПРЕДМЕТНЫЕ РЕЗУЛЬТАТЫ</w:t>
      </w:r>
    </w:p>
    <w:p w:rsidR="006C6C52" w:rsidRPr="005568CF" w:rsidRDefault="006C6C52" w:rsidP="005568CF">
      <w:pPr>
        <w:spacing w:after="0"/>
        <w:jc w:val="both"/>
        <w:rPr>
          <w:rFonts w:ascii="Times New Roman" w:hAnsi="Times New Roman" w:cs="Times New Roman"/>
          <w:b/>
          <w:i/>
          <w:sz w:val="24"/>
          <w:szCs w:val="24"/>
        </w:rPr>
      </w:pPr>
      <w:r w:rsidRPr="005568CF">
        <w:rPr>
          <w:rFonts w:ascii="Times New Roman" w:hAnsi="Times New Roman" w:cs="Times New Roman"/>
          <w:b/>
          <w:i/>
          <w:sz w:val="24"/>
          <w:szCs w:val="24"/>
        </w:rPr>
        <w:t>Регулятивные   универсальные учебные действия</w:t>
      </w:r>
    </w:p>
    <w:p w:rsidR="006C6C52" w:rsidRPr="005568CF" w:rsidRDefault="00F14A58" w:rsidP="005568CF">
      <w:pPr>
        <w:spacing w:after="0"/>
        <w:jc w:val="both"/>
        <w:rPr>
          <w:rFonts w:ascii="Times New Roman" w:hAnsi="Times New Roman" w:cs="Times New Roman"/>
          <w:sz w:val="24"/>
          <w:szCs w:val="24"/>
          <w:u w:val="single"/>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sz w:val="24"/>
          <w:szCs w:val="24"/>
          <w:u w:val="single"/>
        </w:rPr>
        <w:t xml:space="preserve"> научится: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*планировать пути достижения целей;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устанавливать целевые приоритеты;</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*уметь самостоятельно контролировать своё время  и управлять им;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принимать решения в  проблемной ситуации на основе переговоров;</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основам  прогнозирования  как  предвидения  будущих  событий  и  развития процесса.</w:t>
      </w:r>
    </w:p>
    <w:p w:rsidR="006C6C52" w:rsidRPr="005568CF" w:rsidRDefault="00F14A58" w:rsidP="005568CF">
      <w:pPr>
        <w:spacing w:after="0"/>
        <w:jc w:val="both"/>
        <w:rPr>
          <w:rFonts w:ascii="Times New Roman" w:hAnsi="Times New Roman" w:cs="Times New Roman"/>
          <w:i/>
          <w:sz w:val="24"/>
          <w:szCs w:val="24"/>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i/>
          <w:sz w:val="24"/>
          <w:szCs w:val="24"/>
        </w:rPr>
        <w:t xml:space="preserve"> получит возможность научиться: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самостоятельно ставить новые учебные цели и задачи;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построению жизненных планов во временной перспективе;</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при  планировании  достижения  целей  самостоятельно,  полно  и  адекватно учитывать условия и средства их достижения;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выделять  альтернативные способы достижения  цели  и выбирать  наиболее эффективный способ;</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lastRenderedPageBreak/>
        <w:t>-  осуществлять  познавательную рефлексию  в  отношении  действий  по решению учебных и познавательных задач;</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адекватно  оценивать  объективную  трудность  как  меру  фактического  или предполагаемого расхода ресурсов на решение задачи;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основам саморегуляции эмоциональных состояний;</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прилагать  волевые  усилия  и  преодолевать  трудности  и  препятствия  на пути достижения целей</w:t>
      </w:r>
    </w:p>
    <w:p w:rsidR="006C6C52" w:rsidRPr="005568CF" w:rsidRDefault="006C6C52" w:rsidP="005568CF">
      <w:pPr>
        <w:spacing w:after="0"/>
        <w:jc w:val="both"/>
        <w:rPr>
          <w:rFonts w:ascii="Times New Roman" w:hAnsi="Times New Roman" w:cs="Times New Roman"/>
          <w:b/>
          <w:i/>
          <w:sz w:val="24"/>
          <w:szCs w:val="24"/>
        </w:rPr>
      </w:pPr>
      <w:r w:rsidRPr="005568CF">
        <w:rPr>
          <w:rFonts w:ascii="Times New Roman" w:hAnsi="Times New Roman" w:cs="Times New Roman"/>
          <w:b/>
          <w:i/>
          <w:sz w:val="24"/>
          <w:szCs w:val="24"/>
        </w:rPr>
        <w:t>Коммуникативные универсальные учебные действия</w:t>
      </w:r>
    </w:p>
    <w:p w:rsidR="006C6C52" w:rsidRPr="005568CF" w:rsidRDefault="00F14A58" w:rsidP="005568CF">
      <w:pPr>
        <w:spacing w:after="0"/>
        <w:jc w:val="both"/>
        <w:rPr>
          <w:rFonts w:ascii="Times New Roman" w:hAnsi="Times New Roman" w:cs="Times New Roman"/>
          <w:sz w:val="24"/>
          <w:szCs w:val="24"/>
          <w:u w:val="single"/>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sz w:val="24"/>
          <w:szCs w:val="24"/>
          <w:u w:val="single"/>
        </w:rPr>
        <w:t xml:space="preserve"> научится: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формулировать  собственное  мнение  и  позицию,  аргументировать  и координировать  ее  с  позициями  партнёров  в  сотрудничестве  при  выработке  общего решения в совместной деятельности;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адекватно  использовать  речь  для  планирования  и  регуляции  своей деятельности;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-осуществлять контроль, коррекцию, оценку действий партнёра,  уметь убеждать;</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-основам коммуникативной рефлексии;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C6C52" w:rsidRPr="005568CF" w:rsidRDefault="00F14A58" w:rsidP="005568CF">
      <w:pPr>
        <w:spacing w:after="0"/>
        <w:jc w:val="both"/>
        <w:rPr>
          <w:rFonts w:ascii="Times New Roman" w:hAnsi="Times New Roman" w:cs="Times New Roman"/>
          <w:i/>
          <w:sz w:val="24"/>
          <w:szCs w:val="24"/>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i/>
          <w:sz w:val="24"/>
          <w:szCs w:val="24"/>
        </w:rPr>
        <w:t xml:space="preserve"> получит возможность научиться: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учитывать  и  координировать  отличные  от  собственной  позиции  других людей в сотрудничестве;</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-учитывать  разные  мнения  и  интересы  и  обосновывать  собственную позицию,</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понимать относительность мнений и подходов к решению проблемы;</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w:t>
      </w:r>
      <w:r w:rsidRPr="005568CF">
        <w:rPr>
          <w:rFonts w:ascii="Times New Roman" w:hAnsi="Times New Roman" w:cs="Times New Roman"/>
          <w:i/>
          <w:sz w:val="24"/>
          <w:szCs w:val="24"/>
        </w:rPr>
        <w:lastRenderedPageBreak/>
        <w:t>приходить  к  общему  решению  е  совместной деятельности,  в том числе в ситуации столкновения интересов;</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брать  на  себя  инициативу  е  организации  совместного  действия  (деловое лидерство);</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оказывать поддержку и содействие тем,  от кого зависит достижение цели в совместной деятельности;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осуществлять  коммуникативную  рефлексию  как  осознание  оснований собственных действий и действий партнера;</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  процессе  коммуникации  достаточно  точно,  последовательно  и  полно передавать  партнеру  необходимую  информацию  как  ориентир  для  построения действия;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следовать  морально-этическим  и  психологическим  принципам  общения  и сотрудничества  на  основе  уважительного  отношения  к  партнёрам ,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C6C52" w:rsidRPr="005568CF" w:rsidRDefault="006C6C52" w:rsidP="005568CF">
      <w:pPr>
        <w:spacing w:after="0"/>
        <w:jc w:val="both"/>
        <w:rPr>
          <w:rFonts w:ascii="Times New Roman" w:hAnsi="Times New Roman" w:cs="Times New Roman"/>
          <w:i/>
          <w:sz w:val="24"/>
          <w:szCs w:val="24"/>
        </w:rPr>
      </w:pPr>
    </w:p>
    <w:p w:rsidR="006C6C52" w:rsidRPr="005568CF" w:rsidRDefault="006C6C52" w:rsidP="005568CF">
      <w:pPr>
        <w:spacing w:after="0"/>
        <w:jc w:val="both"/>
        <w:rPr>
          <w:rFonts w:ascii="Times New Roman" w:hAnsi="Times New Roman" w:cs="Times New Roman"/>
          <w:b/>
          <w:i/>
          <w:sz w:val="24"/>
          <w:szCs w:val="24"/>
        </w:rPr>
      </w:pPr>
      <w:r w:rsidRPr="005568CF">
        <w:rPr>
          <w:rFonts w:ascii="Times New Roman" w:hAnsi="Times New Roman" w:cs="Times New Roman"/>
          <w:b/>
          <w:i/>
          <w:sz w:val="24"/>
          <w:szCs w:val="24"/>
        </w:rPr>
        <w:t>Познавательные универсальные учебные действия</w:t>
      </w:r>
    </w:p>
    <w:p w:rsidR="006C6C52" w:rsidRPr="005568CF" w:rsidRDefault="00F14A58" w:rsidP="005568CF">
      <w:pPr>
        <w:spacing w:after="0"/>
        <w:jc w:val="both"/>
        <w:rPr>
          <w:rFonts w:ascii="Times New Roman" w:hAnsi="Times New Roman" w:cs="Times New Roman"/>
          <w:sz w:val="24"/>
          <w:szCs w:val="24"/>
          <w:u w:val="single"/>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sz w:val="24"/>
          <w:szCs w:val="24"/>
          <w:u w:val="single"/>
        </w:rPr>
        <w:t xml:space="preserve"> научится: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основам  реализации проектно-исследовательской деятельности,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проводить наблюдение и эксперимент под руководством  учителя;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создавать и преобразовывать модели и схемы дли  решения задач;</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давать определение понятиям;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устанавливать причинно-следственные связи;</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объёмом;</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строить  классификацию  на  основе  дихотомического  деления  (на  основе отрицания);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-строить  логическое  рассуждение,  включающее  установление  причинно ­следственных связей;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объяснять  явления,  процессы,  связи  и  отношения,  выявляемые  в  ходе исследования;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основам ознакомительного,  изучающего,  усваивающего и  поискового чтения;</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C6C52" w:rsidRPr="005568CF" w:rsidRDefault="006C6C52" w:rsidP="005568CF">
      <w:pPr>
        <w:spacing w:after="0"/>
        <w:jc w:val="both"/>
        <w:rPr>
          <w:rFonts w:ascii="Times New Roman" w:hAnsi="Times New Roman" w:cs="Times New Roman"/>
          <w:sz w:val="24"/>
          <w:szCs w:val="24"/>
        </w:rPr>
      </w:pPr>
      <w:r w:rsidRPr="005568CF">
        <w:rPr>
          <w:rFonts w:ascii="Times New Roman" w:hAnsi="Times New Roman" w:cs="Times New Roman"/>
          <w:sz w:val="24"/>
          <w:szCs w:val="24"/>
        </w:rPr>
        <w:lastRenderedPageBreak/>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C6C52" w:rsidRPr="005568CF" w:rsidRDefault="00F14A58" w:rsidP="005568CF">
      <w:pPr>
        <w:spacing w:after="0"/>
        <w:jc w:val="both"/>
        <w:rPr>
          <w:rFonts w:ascii="Times New Roman" w:hAnsi="Times New Roman" w:cs="Times New Roman"/>
          <w:i/>
          <w:sz w:val="24"/>
          <w:szCs w:val="24"/>
        </w:rPr>
      </w:pPr>
      <w:r>
        <w:rPr>
          <w:rFonts w:ascii="Times New Roman" w:eastAsia="TimesNewRomanPSMT" w:hAnsi="Times New Roman" w:cs="Times New Roman"/>
          <w:iCs/>
          <w:sz w:val="24"/>
          <w:szCs w:val="24"/>
          <w:u w:val="single"/>
        </w:rPr>
        <w:t>Обучающийся</w:t>
      </w:r>
      <w:r w:rsidR="006C6C52" w:rsidRPr="005568CF">
        <w:rPr>
          <w:rFonts w:ascii="Times New Roman" w:hAnsi="Times New Roman" w:cs="Times New Roman"/>
          <w:i/>
          <w:sz w:val="24"/>
          <w:szCs w:val="24"/>
        </w:rPr>
        <w:t xml:space="preserve"> получит возможность научиться: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основам рефлексивного чтения;</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ставить проблему,  аргументировать её актуальность;</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самостоятельно  проводить  исследование  на  основе  применения  методов наблюдения и эксперимента,</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выдвигать  гипотезы  о  связях  и  закономерностях  событий ,  процессов, объектов;</w:t>
      </w:r>
    </w:p>
    <w:p w:rsidR="006C6C52"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организовывать  исследование с целью проверки гипотез,</w:t>
      </w:r>
    </w:p>
    <w:p w:rsidR="003B7D8B" w:rsidRPr="005568CF" w:rsidRDefault="006C6C52" w:rsidP="005568CF">
      <w:pPr>
        <w:spacing w:after="0"/>
        <w:jc w:val="both"/>
        <w:rPr>
          <w:rFonts w:ascii="Times New Roman" w:hAnsi="Times New Roman" w:cs="Times New Roman"/>
          <w:i/>
          <w:sz w:val="24"/>
          <w:szCs w:val="24"/>
        </w:rPr>
      </w:pPr>
      <w:r w:rsidRPr="005568CF">
        <w:rPr>
          <w:rFonts w:ascii="Times New Roman" w:hAnsi="Times New Roman" w:cs="Times New Roman"/>
          <w:i/>
          <w:sz w:val="24"/>
          <w:szCs w:val="24"/>
        </w:rPr>
        <w:t>-  делать  умозаключения  (индуктивное  и  по  аналогии)  и  выводы  на  основе аргументации.</w:t>
      </w:r>
    </w:p>
    <w:p w:rsidR="00506FA1" w:rsidRDefault="00506FA1" w:rsidP="005568CF">
      <w:pPr>
        <w:spacing w:after="0"/>
        <w:jc w:val="center"/>
        <w:rPr>
          <w:rFonts w:ascii="Times New Roman" w:eastAsia="Times New Roman" w:hAnsi="Times New Roman" w:cs="Times New Roman"/>
          <w:b/>
          <w:sz w:val="24"/>
          <w:szCs w:val="24"/>
        </w:rPr>
      </w:pPr>
    </w:p>
    <w:p w:rsidR="003B7D8B" w:rsidRPr="005568CF" w:rsidRDefault="003B7D8B" w:rsidP="005568CF">
      <w:pPr>
        <w:spacing w:after="0"/>
        <w:jc w:val="center"/>
        <w:rPr>
          <w:rFonts w:ascii="Times New Roman" w:eastAsia="Times New Roman" w:hAnsi="Times New Roman" w:cs="Times New Roman"/>
          <w:b/>
          <w:sz w:val="24"/>
          <w:szCs w:val="24"/>
        </w:rPr>
      </w:pPr>
      <w:r w:rsidRPr="005568CF">
        <w:rPr>
          <w:rFonts w:ascii="Times New Roman" w:eastAsia="Times New Roman" w:hAnsi="Times New Roman" w:cs="Times New Roman"/>
          <w:b/>
          <w:sz w:val="24"/>
          <w:szCs w:val="24"/>
        </w:rPr>
        <w:t xml:space="preserve">Раздел </w:t>
      </w:r>
      <w:r w:rsidRPr="005568CF">
        <w:rPr>
          <w:rFonts w:ascii="Times New Roman" w:eastAsia="Times New Roman" w:hAnsi="Times New Roman" w:cs="Times New Roman"/>
          <w:b/>
          <w:sz w:val="24"/>
          <w:szCs w:val="24"/>
          <w:lang w:val="en-US"/>
        </w:rPr>
        <w:t>II</w:t>
      </w:r>
      <w:r w:rsidRPr="005568CF">
        <w:rPr>
          <w:rFonts w:ascii="Times New Roman" w:eastAsia="Times New Roman" w:hAnsi="Times New Roman" w:cs="Times New Roman"/>
          <w:b/>
          <w:sz w:val="24"/>
          <w:szCs w:val="24"/>
        </w:rPr>
        <w:t>.</w:t>
      </w:r>
    </w:p>
    <w:p w:rsidR="003B7D8B" w:rsidRPr="005568CF" w:rsidRDefault="003B7D8B" w:rsidP="005568CF">
      <w:pPr>
        <w:spacing w:after="0"/>
        <w:jc w:val="center"/>
        <w:rPr>
          <w:rFonts w:ascii="Times New Roman" w:eastAsia="Times New Roman" w:hAnsi="Times New Roman" w:cs="Times New Roman"/>
          <w:b/>
          <w:sz w:val="24"/>
          <w:szCs w:val="24"/>
        </w:rPr>
      </w:pPr>
      <w:r w:rsidRPr="005568CF">
        <w:rPr>
          <w:rFonts w:ascii="Times New Roman" w:eastAsia="Times New Roman" w:hAnsi="Times New Roman" w:cs="Times New Roman"/>
          <w:b/>
          <w:sz w:val="24"/>
          <w:szCs w:val="24"/>
        </w:rPr>
        <w:t>Содержание учебного  предмета.</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 xml:space="preserve">Россия на рубеже XVI—XVII вв. </w:t>
      </w:r>
      <w:r w:rsidRPr="005568CF">
        <w:rPr>
          <w:rFonts w:ascii="Times New Roman" w:eastAsia="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sz w:val="24"/>
          <w:szCs w:val="24"/>
        </w:rPr>
        <w:t>Россия в Новое время</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Хронология и сущность нового этапа российской истории.</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 xml:space="preserve">Россия в XVII в. </w:t>
      </w:r>
      <w:r w:rsidRPr="005568CF">
        <w:rPr>
          <w:rFonts w:ascii="Times New Roman" w:eastAsia="Times New Roman" w:hAnsi="Times New Roman" w:cs="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3B7D8B" w:rsidRPr="005568CF" w:rsidRDefault="003B7D8B" w:rsidP="00DC7FBF">
      <w:pPr>
        <w:spacing w:after="0"/>
        <w:ind w:firstLine="567"/>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Народы России в XVII в. Освоение Сибири и Дальнего Востока. Русские первопроходцы.</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3B7D8B" w:rsidRPr="005568CF" w:rsidRDefault="003B7D8B" w:rsidP="00DC7FBF">
      <w:pPr>
        <w:spacing w:after="0"/>
        <w:ind w:firstLine="567"/>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Власть и церковь. Реформы патриарха Никона. Церковный раскол. Протопоп Аввакум.</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sz w:val="24"/>
          <w:szCs w:val="24"/>
        </w:rPr>
        <w:t>Новая история.</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 xml:space="preserve">Новое время: понятие и хронологические рамки. </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Европа в конце ХV</w:t>
      </w:r>
      <w:r w:rsidRPr="005568CF">
        <w:rPr>
          <w:rFonts w:ascii="Times New Roman" w:eastAsia="Times New Roman" w:hAnsi="Times New Roman" w:cs="Times New Roman"/>
          <w:sz w:val="24"/>
          <w:szCs w:val="24"/>
        </w:rPr>
        <w:t xml:space="preserve">— </w:t>
      </w:r>
      <w:r w:rsidRPr="005568CF">
        <w:rPr>
          <w:rFonts w:ascii="Times New Roman" w:eastAsia="Times New Roman" w:hAnsi="Times New Roman" w:cs="Times New Roman"/>
          <w:b/>
          <w:bCs/>
          <w:sz w:val="24"/>
          <w:szCs w:val="24"/>
        </w:rPr>
        <w:t>начале XVII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Нидерландская революция: цели, участники, формы борьбы. Итоги и значение революции.</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Страны Европы и Северной Америки в середине XVII—ХVIII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Страны Востока в XVI—XVIII вв.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Страны Европы и Северной Америки в первой половине ХIХ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Страны Европы и Северной Америки во второй половине ХIХ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Экономическое и социально-политическое развитие стран Европы и США в конце ХIХ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Страны Азии в ХIХ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Война за независимость в Латинской Америке</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Народы Африки в Новое время</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Развитие культуры в XIX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B7D8B" w:rsidRPr="005568CF" w:rsidRDefault="003B7D8B" w:rsidP="005568CF">
      <w:pPr>
        <w:spacing w:after="0"/>
        <w:jc w:val="both"/>
        <w:rPr>
          <w:rFonts w:ascii="Times New Roman" w:eastAsia="Times New Roman" w:hAnsi="Times New Roman" w:cs="Times New Roman"/>
          <w:sz w:val="24"/>
          <w:szCs w:val="24"/>
        </w:rPr>
      </w:pPr>
      <w:r w:rsidRPr="005568CF">
        <w:rPr>
          <w:rFonts w:ascii="Times New Roman" w:eastAsia="Times New Roman" w:hAnsi="Times New Roman" w:cs="Times New Roman"/>
          <w:b/>
          <w:bCs/>
          <w:sz w:val="24"/>
          <w:szCs w:val="24"/>
        </w:rPr>
        <w:t>Международные отношения в XIX в.</w:t>
      </w:r>
    </w:p>
    <w:p w:rsidR="003B7D8B"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32B6E" w:rsidRPr="005568CF" w:rsidRDefault="003B7D8B" w:rsidP="005568CF">
      <w:pPr>
        <w:spacing w:after="0"/>
        <w:ind w:firstLine="708"/>
        <w:jc w:val="both"/>
        <w:rPr>
          <w:rFonts w:ascii="Times New Roman" w:eastAsia="Times New Roman" w:hAnsi="Times New Roman" w:cs="Times New Roman"/>
          <w:sz w:val="24"/>
          <w:szCs w:val="24"/>
        </w:rPr>
      </w:pPr>
      <w:r w:rsidRPr="005568CF">
        <w:rPr>
          <w:rFonts w:ascii="Times New Roman" w:eastAsia="Times New Roman" w:hAnsi="Times New Roman" w:cs="Times New Roman"/>
          <w:sz w:val="24"/>
          <w:szCs w:val="24"/>
        </w:rPr>
        <w:t>Историческое и культурное наследие Нового времени.</w:t>
      </w:r>
    </w:p>
    <w:p w:rsidR="007758B0" w:rsidRDefault="007758B0" w:rsidP="00506FA1">
      <w:pPr>
        <w:pStyle w:val="a6"/>
        <w:spacing w:after="0"/>
        <w:rPr>
          <w:rFonts w:ascii="Times New Roman" w:hAnsi="Times New Roman"/>
          <w:sz w:val="24"/>
          <w:szCs w:val="24"/>
        </w:rPr>
      </w:pPr>
    </w:p>
    <w:p w:rsidR="001578E4" w:rsidRDefault="001578E4" w:rsidP="00506FA1">
      <w:pPr>
        <w:pStyle w:val="a6"/>
        <w:spacing w:after="0"/>
        <w:rPr>
          <w:rFonts w:ascii="Times New Roman" w:hAnsi="Times New Roman"/>
          <w:sz w:val="24"/>
          <w:szCs w:val="24"/>
        </w:rPr>
      </w:pPr>
    </w:p>
    <w:p w:rsidR="001578E4" w:rsidRDefault="001578E4" w:rsidP="00506FA1">
      <w:pPr>
        <w:pStyle w:val="a6"/>
        <w:spacing w:after="0"/>
        <w:rPr>
          <w:rFonts w:ascii="Times New Roman" w:hAnsi="Times New Roman"/>
          <w:sz w:val="24"/>
          <w:szCs w:val="24"/>
        </w:rPr>
      </w:pPr>
    </w:p>
    <w:p w:rsidR="001578E4" w:rsidRDefault="001578E4"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A32CB6" w:rsidRDefault="00A32CB6" w:rsidP="00506FA1">
      <w:pPr>
        <w:pStyle w:val="a6"/>
        <w:spacing w:after="0"/>
        <w:rPr>
          <w:rFonts w:ascii="Times New Roman" w:hAnsi="Times New Roman"/>
          <w:sz w:val="24"/>
          <w:szCs w:val="24"/>
        </w:rPr>
      </w:pPr>
    </w:p>
    <w:p w:rsidR="00F14A58" w:rsidRDefault="00F14A58" w:rsidP="00506FA1">
      <w:pPr>
        <w:pStyle w:val="a6"/>
        <w:spacing w:after="0"/>
        <w:rPr>
          <w:rFonts w:ascii="Times New Roman" w:hAnsi="Times New Roman"/>
          <w:sz w:val="24"/>
          <w:szCs w:val="24"/>
        </w:rPr>
      </w:pPr>
    </w:p>
    <w:p w:rsidR="00F14A58" w:rsidRDefault="00F14A58" w:rsidP="00506FA1">
      <w:pPr>
        <w:pStyle w:val="a6"/>
        <w:spacing w:after="0"/>
        <w:rPr>
          <w:rFonts w:ascii="Times New Roman" w:hAnsi="Times New Roman"/>
          <w:sz w:val="24"/>
          <w:szCs w:val="24"/>
        </w:rPr>
      </w:pPr>
    </w:p>
    <w:p w:rsidR="00F14A58" w:rsidRDefault="00F14A58" w:rsidP="00506FA1">
      <w:pPr>
        <w:pStyle w:val="a6"/>
        <w:spacing w:after="0"/>
        <w:rPr>
          <w:rFonts w:ascii="Times New Roman" w:hAnsi="Times New Roman"/>
          <w:sz w:val="24"/>
          <w:szCs w:val="24"/>
        </w:rPr>
      </w:pPr>
    </w:p>
    <w:p w:rsidR="00F14A58" w:rsidRDefault="00F14A58" w:rsidP="00506FA1">
      <w:pPr>
        <w:pStyle w:val="a6"/>
        <w:spacing w:after="0"/>
        <w:rPr>
          <w:rFonts w:ascii="Times New Roman" w:hAnsi="Times New Roman"/>
          <w:sz w:val="24"/>
          <w:szCs w:val="24"/>
        </w:rPr>
      </w:pPr>
    </w:p>
    <w:p w:rsidR="00F14A58" w:rsidRDefault="00F14A58" w:rsidP="00506FA1">
      <w:pPr>
        <w:pStyle w:val="a6"/>
        <w:spacing w:after="0"/>
        <w:rPr>
          <w:rFonts w:ascii="Times New Roman" w:hAnsi="Times New Roman"/>
          <w:sz w:val="24"/>
          <w:szCs w:val="24"/>
        </w:rPr>
      </w:pPr>
    </w:p>
    <w:p w:rsidR="001578E4" w:rsidRDefault="001578E4" w:rsidP="00506FA1">
      <w:pPr>
        <w:pStyle w:val="a6"/>
        <w:spacing w:after="0"/>
        <w:rPr>
          <w:rFonts w:ascii="Times New Roman" w:hAnsi="Times New Roman"/>
          <w:sz w:val="24"/>
          <w:szCs w:val="24"/>
        </w:rPr>
      </w:pPr>
    </w:p>
    <w:p w:rsidR="003A4CEA" w:rsidRDefault="003A4CEA" w:rsidP="00506FA1">
      <w:pPr>
        <w:pStyle w:val="a6"/>
        <w:spacing w:after="0"/>
        <w:rPr>
          <w:rFonts w:ascii="Times New Roman" w:hAnsi="Times New Roman"/>
          <w:sz w:val="24"/>
          <w:szCs w:val="24"/>
        </w:rPr>
      </w:pPr>
    </w:p>
    <w:p w:rsidR="00506FA1" w:rsidRDefault="00506FA1" w:rsidP="00DC7FBF">
      <w:pPr>
        <w:pStyle w:val="a6"/>
        <w:spacing w:after="0"/>
        <w:ind w:left="0"/>
        <w:jc w:val="center"/>
        <w:rPr>
          <w:rFonts w:ascii="Times New Roman" w:hAnsi="Times New Roman"/>
          <w:b/>
          <w:sz w:val="24"/>
          <w:szCs w:val="24"/>
        </w:rPr>
      </w:pPr>
      <w:r w:rsidRPr="00DC7FBF">
        <w:rPr>
          <w:rFonts w:ascii="Times New Roman" w:hAnsi="Times New Roman"/>
          <w:b/>
          <w:sz w:val="24"/>
          <w:szCs w:val="24"/>
        </w:rPr>
        <w:lastRenderedPageBreak/>
        <w:t xml:space="preserve">Раздел </w:t>
      </w:r>
      <w:r w:rsidRPr="00DC7FBF">
        <w:rPr>
          <w:rFonts w:ascii="Times New Roman" w:hAnsi="Times New Roman"/>
          <w:b/>
          <w:sz w:val="24"/>
          <w:szCs w:val="24"/>
          <w:lang w:val="en-US"/>
        </w:rPr>
        <w:t>III</w:t>
      </w:r>
    </w:p>
    <w:p w:rsidR="00F14A58" w:rsidRPr="00F14A58" w:rsidRDefault="00F14A58" w:rsidP="00DC7FBF">
      <w:pPr>
        <w:pStyle w:val="a6"/>
        <w:spacing w:after="0"/>
        <w:ind w:left="0"/>
        <w:jc w:val="center"/>
        <w:rPr>
          <w:rFonts w:ascii="Times New Roman" w:hAnsi="Times New Roman"/>
          <w:b/>
          <w:sz w:val="24"/>
          <w:szCs w:val="24"/>
        </w:rPr>
      </w:pPr>
    </w:p>
    <w:p w:rsidR="006C6C52" w:rsidRPr="005568CF" w:rsidRDefault="006C6C52" w:rsidP="00DC7FBF">
      <w:pPr>
        <w:shd w:val="clear" w:color="auto" w:fill="FFFFFF"/>
        <w:spacing w:after="0" w:line="360" w:lineRule="auto"/>
        <w:jc w:val="center"/>
        <w:rPr>
          <w:rFonts w:ascii="Times New Roman" w:eastAsia="Times New Roman" w:hAnsi="Times New Roman" w:cs="Times New Roman"/>
          <w:b/>
          <w:sz w:val="24"/>
          <w:szCs w:val="24"/>
        </w:rPr>
      </w:pPr>
      <w:r w:rsidRPr="005568CF">
        <w:rPr>
          <w:rFonts w:ascii="Times New Roman" w:eastAsia="Times New Roman" w:hAnsi="Times New Roman" w:cs="Times New Roman"/>
          <w:b/>
          <w:sz w:val="24"/>
          <w:szCs w:val="24"/>
        </w:rPr>
        <w:t>УЧЕБНО - ТЕМАТИЧЕСКИЙ  ПЛАН</w:t>
      </w:r>
    </w:p>
    <w:p w:rsidR="006C6C52" w:rsidRPr="005568CF" w:rsidRDefault="006C6C52" w:rsidP="005568CF">
      <w:pPr>
        <w:spacing w:after="0" w:line="240" w:lineRule="auto"/>
        <w:jc w:val="both"/>
        <w:rPr>
          <w:rFonts w:ascii="Times New Roman" w:eastAsia="Times New Roman" w:hAnsi="Times New Roman" w:cs="Times New Roman"/>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46"/>
        <w:gridCol w:w="1417"/>
        <w:gridCol w:w="2173"/>
      </w:tblGrid>
      <w:tr w:rsidR="006C6C52" w:rsidRPr="005568CF" w:rsidTr="00D11D65">
        <w:trPr>
          <w:trHeight w:val="148"/>
        </w:trPr>
        <w:tc>
          <w:tcPr>
            <w:tcW w:w="674"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 п/п</w:t>
            </w:r>
          </w:p>
        </w:tc>
        <w:tc>
          <w:tcPr>
            <w:tcW w:w="5346" w:type="dxa"/>
          </w:tcPr>
          <w:p w:rsidR="006C6C52" w:rsidRPr="005568CF" w:rsidRDefault="006C6C52" w:rsidP="00DC7FBF">
            <w:pPr>
              <w:spacing w:after="0" w:line="240" w:lineRule="auto"/>
              <w:jc w:val="center"/>
              <w:rPr>
                <w:rFonts w:ascii="Times New Roman" w:hAnsi="Times New Roman" w:cs="Times New Roman"/>
                <w:sz w:val="24"/>
                <w:szCs w:val="24"/>
              </w:rPr>
            </w:pPr>
            <w:r w:rsidRPr="005568CF">
              <w:rPr>
                <w:rFonts w:ascii="Times New Roman" w:hAnsi="Times New Roman" w:cs="Times New Roman"/>
                <w:sz w:val="24"/>
                <w:szCs w:val="24"/>
              </w:rPr>
              <w:t>Тема</w:t>
            </w:r>
          </w:p>
        </w:tc>
        <w:tc>
          <w:tcPr>
            <w:tcW w:w="1417"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 xml:space="preserve">Количество </w:t>
            </w:r>
          </w:p>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часов</w:t>
            </w:r>
          </w:p>
        </w:tc>
        <w:tc>
          <w:tcPr>
            <w:tcW w:w="2173"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Количество  контрольных работ</w:t>
            </w:r>
          </w:p>
        </w:tc>
      </w:tr>
      <w:tr w:rsidR="006C6C52" w:rsidRPr="005568CF" w:rsidTr="005568CF">
        <w:trPr>
          <w:trHeight w:val="313"/>
        </w:trPr>
        <w:tc>
          <w:tcPr>
            <w:tcW w:w="674"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1</w:t>
            </w:r>
          </w:p>
        </w:tc>
        <w:tc>
          <w:tcPr>
            <w:tcW w:w="5346" w:type="dxa"/>
          </w:tcPr>
          <w:p w:rsidR="006C6C52" w:rsidRPr="00506FA1" w:rsidRDefault="00506FA1"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r w:rsidR="00491FD2">
              <w:rPr>
                <w:rFonts w:ascii="Times New Roman" w:hAnsi="Times New Roman" w:cs="Times New Roman"/>
                <w:sz w:val="24"/>
                <w:szCs w:val="24"/>
              </w:rPr>
              <w:t>.</w:t>
            </w:r>
          </w:p>
        </w:tc>
        <w:tc>
          <w:tcPr>
            <w:tcW w:w="1417" w:type="dxa"/>
          </w:tcPr>
          <w:p w:rsidR="006C6C52" w:rsidRPr="005568CF" w:rsidRDefault="00506FA1"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73" w:type="dxa"/>
          </w:tcPr>
          <w:p w:rsidR="006C6C52" w:rsidRPr="005568CF" w:rsidRDefault="006C6C52" w:rsidP="00DC7FBF">
            <w:pPr>
              <w:spacing w:after="0" w:line="240" w:lineRule="auto"/>
              <w:rPr>
                <w:rFonts w:ascii="Times New Roman" w:hAnsi="Times New Roman" w:cs="Times New Roman"/>
                <w:sz w:val="24"/>
                <w:szCs w:val="24"/>
              </w:rPr>
            </w:pPr>
          </w:p>
        </w:tc>
      </w:tr>
      <w:tr w:rsidR="006C6C52" w:rsidRPr="005568CF" w:rsidTr="00D11D65">
        <w:trPr>
          <w:trHeight w:val="148"/>
        </w:trPr>
        <w:tc>
          <w:tcPr>
            <w:tcW w:w="674"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2</w:t>
            </w:r>
          </w:p>
        </w:tc>
        <w:tc>
          <w:tcPr>
            <w:tcW w:w="5346" w:type="dxa"/>
          </w:tcPr>
          <w:p w:rsidR="006C6C52" w:rsidRPr="00491FD2"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эпоху преобразований Петра </w:t>
            </w:r>
            <w:r>
              <w:rPr>
                <w:rFonts w:ascii="Times New Roman" w:hAnsi="Times New Roman" w:cs="Times New Roman"/>
                <w:sz w:val="24"/>
                <w:szCs w:val="24"/>
                <w:lang w:val="en-US"/>
              </w:rPr>
              <w:t>I</w:t>
            </w:r>
            <w:r>
              <w:rPr>
                <w:rFonts w:ascii="Times New Roman" w:hAnsi="Times New Roman" w:cs="Times New Roman"/>
                <w:sz w:val="24"/>
                <w:szCs w:val="24"/>
              </w:rPr>
              <w:t>.</w:t>
            </w:r>
          </w:p>
        </w:tc>
        <w:tc>
          <w:tcPr>
            <w:tcW w:w="1417" w:type="dxa"/>
          </w:tcPr>
          <w:p w:rsidR="006C6C52" w:rsidRPr="00491FD2" w:rsidRDefault="00491FD2" w:rsidP="00DC7F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173" w:type="dxa"/>
          </w:tcPr>
          <w:p w:rsidR="006C6C52" w:rsidRPr="005568CF" w:rsidRDefault="006C6C5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1</w:t>
            </w:r>
          </w:p>
        </w:tc>
      </w:tr>
      <w:tr w:rsidR="006C6C52" w:rsidRPr="005568CF" w:rsidTr="00491FD2">
        <w:trPr>
          <w:trHeight w:val="586"/>
        </w:trPr>
        <w:tc>
          <w:tcPr>
            <w:tcW w:w="674" w:type="dxa"/>
          </w:tcPr>
          <w:p w:rsidR="006C6C52" w:rsidRPr="005568CF" w:rsidRDefault="007F24FB"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3</w:t>
            </w:r>
          </w:p>
        </w:tc>
        <w:tc>
          <w:tcPr>
            <w:tcW w:w="5346" w:type="dxa"/>
          </w:tcPr>
          <w:p w:rsidR="00AF7BB1" w:rsidRPr="00491FD2"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при наследниках Петра: эпоха дворцовых переворотов.</w:t>
            </w:r>
          </w:p>
        </w:tc>
        <w:tc>
          <w:tcPr>
            <w:tcW w:w="1417" w:type="dxa"/>
          </w:tcPr>
          <w:p w:rsidR="006C6C52" w:rsidRPr="005568CF"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173" w:type="dxa"/>
          </w:tcPr>
          <w:p w:rsidR="006C6C52" w:rsidRPr="005568CF" w:rsidRDefault="006C6C52" w:rsidP="00DC7FBF">
            <w:pPr>
              <w:spacing w:after="0" w:line="240" w:lineRule="auto"/>
              <w:rPr>
                <w:rFonts w:ascii="Times New Roman" w:hAnsi="Times New Roman" w:cs="Times New Roman"/>
                <w:sz w:val="24"/>
                <w:szCs w:val="24"/>
              </w:rPr>
            </w:pPr>
          </w:p>
        </w:tc>
      </w:tr>
      <w:tr w:rsidR="00AF7BB1" w:rsidRPr="005568CF" w:rsidTr="00DC7FBF">
        <w:trPr>
          <w:trHeight w:val="211"/>
        </w:trPr>
        <w:tc>
          <w:tcPr>
            <w:tcW w:w="674" w:type="dxa"/>
          </w:tcPr>
          <w:p w:rsidR="00AF7BB1" w:rsidRPr="005568CF" w:rsidRDefault="00AF7BB1"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4</w:t>
            </w:r>
          </w:p>
        </w:tc>
        <w:tc>
          <w:tcPr>
            <w:tcW w:w="5346" w:type="dxa"/>
          </w:tcPr>
          <w:p w:rsidR="00AF7BB1" w:rsidRPr="00491FD2"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империя при Екатерине </w:t>
            </w:r>
            <w:r>
              <w:rPr>
                <w:rFonts w:ascii="Times New Roman" w:hAnsi="Times New Roman" w:cs="Times New Roman"/>
                <w:sz w:val="24"/>
                <w:szCs w:val="24"/>
                <w:lang w:val="en-US"/>
              </w:rPr>
              <w:t>II</w:t>
            </w:r>
          </w:p>
        </w:tc>
        <w:tc>
          <w:tcPr>
            <w:tcW w:w="1417" w:type="dxa"/>
          </w:tcPr>
          <w:p w:rsidR="00AF7BB1" w:rsidRPr="005568CF"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9</w:t>
            </w:r>
          </w:p>
        </w:tc>
        <w:tc>
          <w:tcPr>
            <w:tcW w:w="2173" w:type="dxa"/>
          </w:tcPr>
          <w:p w:rsidR="00AF7BB1" w:rsidRPr="005568CF" w:rsidRDefault="00AF7BB1" w:rsidP="00DC7FBF">
            <w:pPr>
              <w:spacing w:after="0" w:line="240" w:lineRule="auto"/>
              <w:rPr>
                <w:rFonts w:ascii="Times New Roman" w:hAnsi="Times New Roman" w:cs="Times New Roman"/>
                <w:sz w:val="24"/>
                <w:szCs w:val="24"/>
              </w:rPr>
            </w:pPr>
          </w:p>
        </w:tc>
      </w:tr>
      <w:tr w:rsidR="00AF7BB1" w:rsidRPr="005568CF" w:rsidTr="005568CF">
        <w:trPr>
          <w:trHeight w:val="351"/>
        </w:trPr>
        <w:tc>
          <w:tcPr>
            <w:tcW w:w="674" w:type="dxa"/>
          </w:tcPr>
          <w:p w:rsidR="00AF7BB1" w:rsidRPr="005568CF" w:rsidRDefault="005C524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5</w:t>
            </w:r>
          </w:p>
        </w:tc>
        <w:tc>
          <w:tcPr>
            <w:tcW w:w="5346" w:type="dxa"/>
          </w:tcPr>
          <w:p w:rsidR="00AF7BB1" w:rsidRPr="00491FD2" w:rsidRDefault="00491FD2" w:rsidP="00DC7FB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Россия при Павле </w:t>
            </w:r>
            <w:r>
              <w:rPr>
                <w:rFonts w:ascii="Times New Roman" w:hAnsi="Times New Roman" w:cs="Times New Roman"/>
                <w:sz w:val="24"/>
                <w:szCs w:val="24"/>
                <w:lang w:val="en-US"/>
              </w:rPr>
              <w:t>I</w:t>
            </w:r>
          </w:p>
        </w:tc>
        <w:tc>
          <w:tcPr>
            <w:tcW w:w="1417" w:type="dxa"/>
          </w:tcPr>
          <w:p w:rsidR="00AF7BB1" w:rsidRPr="00491FD2" w:rsidRDefault="00491FD2" w:rsidP="00DC7FB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73" w:type="dxa"/>
          </w:tcPr>
          <w:p w:rsidR="00AF7BB1" w:rsidRPr="005568CF" w:rsidRDefault="00AF7BB1" w:rsidP="00DC7FBF">
            <w:pPr>
              <w:spacing w:after="0" w:line="240" w:lineRule="auto"/>
              <w:rPr>
                <w:rFonts w:ascii="Times New Roman" w:hAnsi="Times New Roman" w:cs="Times New Roman"/>
                <w:sz w:val="24"/>
                <w:szCs w:val="24"/>
              </w:rPr>
            </w:pPr>
          </w:p>
        </w:tc>
      </w:tr>
      <w:tr w:rsidR="005C5242" w:rsidRPr="005568CF" w:rsidTr="00DC7FBF">
        <w:trPr>
          <w:trHeight w:val="519"/>
        </w:trPr>
        <w:tc>
          <w:tcPr>
            <w:tcW w:w="674" w:type="dxa"/>
          </w:tcPr>
          <w:p w:rsidR="005C5242" w:rsidRPr="005568CF" w:rsidRDefault="005C5242"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6</w:t>
            </w:r>
          </w:p>
        </w:tc>
        <w:tc>
          <w:tcPr>
            <w:tcW w:w="5346" w:type="dxa"/>
          </w:tcPr>
          <w:p w:rsidR="005C5242" w:rsidRPr="00491FD2"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Российской империи в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1417" w:type="dxa"/>
          </w:tcPr>
          <w:p w:rsidR="005C5242" w:rsidRPr="005568CF" w:rsidRDefault="00491FD2"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5C5242" w:rsidRPr="005568CF" w:rsidRDefault="005C5242" w:rsidP="00DC7FBF">
            <w:pPr>
              <w:spacing w:after="0" w:line="240" w:lineRule="auto"/>
              <w:rPr>
                <w:rFonts w:ascii="Times New Roman" w:hAnsi="Times New Roman" w:cs="Times New Roman"/>
                <w:sz w:val="24"/>
                <w:szCs w:val="24"/>
              </w:rPr>
            </w:pPr>
          </w:p>
        </w:tc>
        <w:tc>
          <w:tcPr>
            <w:tcW w:w="2173" w:type="dxa"/>
          </w:tcPr>
          <w:p w:rsidR="005C5242" w:rsidRPr="005568C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35E78" w:rsidRPr="005568CF" w:rsidTr="00DC7FBF">
        <w:trPr>
          <w:trHeight w:val="301"/>
        </w:trPr>
        <w:tc>
          <w:tcPr>
            <w:tcW w:w="674" w:type="dxa"/>
          </w:tcPr>
          <w:p w:rsidR="00E35E78" w:rsidRPr="005568C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346" w:type="dxa"/>
          </w:tcPr>
          <w:p w:rsidR="00E35E78" w:rsidRPr="005568C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1417" w:type="dxa"/>
          </w:tcPr>
          <w:p w:rsidR="00202C9F" w:rsidRPr="005568CF" w:rsidRDefault="00E35E78"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1</w:t>
            </w:r>
          </w:p>
        </w:tc>
        <w:tc>
          <w:tcPr>
            <w:tcW w:w="2173" w:type="dxa"/>
          </w:tcPr>
          <w:p w:rsidR="00E35E78" w:rsidRPr="005568CF" w:rsidRDefault="00E35E78" w:rsidP="00DC7FBF">
            <w:pPr>
              <w:spacing w:after="0" w:line="240" w:lineRule="auto"/>
              <w:rPr>
                <w:rFonts w:ascii="Times New Roman" w:hAnsi="Times New Roman" w:cs="Times New Roman"/>
                <w:sz w:val="24"/>
                <w:szCs w:val="24"/>
              </w:rPr>
            </w:pPr>
          </w:p>
        </w:tc>
      </w:tr>
      <w:tr w:rsidR="00202C9F" w:rsidRPr="005568CF" w:rsidTr="00DC7FBF">
        <w:trPr>
          <w:trHeight w:val="287"/>
        </w:trPr>
        <w:tc>
          <w:tcPr>
            <w:tcW w:w="674"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46"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Становление индустриального общества</w:t>
            </w:r>
          </w:p>
        </w:tc>
        <w:tc>
          <w:tcPr>
            <w:tcW w:w="1417" w:type="dxa"/>
          </w:tcPr>
          <w:p w:rsidR="00202C9F" w:rsidRPr="005568C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173" w:type="dxa"/>
          </w:tcPr>
          <w:p w:rsidR="00202C9F" w:rsidRPr="005568CF" w:rsidRDefault="00202C9F" w:rsidP="00DC7FBF">
            <w:pPr>
              <w:spacing w:after="0" w:line="240" w:lineRule="auto"/>
              <w:rPr>
                <w:rFonts w:ascii="Times New Roman" w:hAnsi="Times New Roman" w:cs="Times New Roman"/>
                <w:sz w:val="24"/>
                <w:szCs w:val="24"/>
              </w:rPr>
            </w:pPr>
          </w:p>
        </w:tc>
      </w:tr>
      <w:tr w:rsidR="00202C9F" w:rsidRPr="005568CF" w:rsidTr="00DC7FBF">
        <w:trPr>
          <w:trHeight w:val="315"/>
        </w:trPr>
        <w:tc>
          <w:tcPr>
            <w:tcW w:w="674"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46"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новой Европы</w:t>
            </w:r>
          </w:p>
        </w:tc>
        <w:tc>
          <w:tcPr>
            <w:tcW w:w="1417"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173" w:type="dxa"/>
          </w:tcPr>
          <w:p w:rsidR="00202C9F" w:rsidRPr="005568CF" w:rsidRDefault="00202C9F" w:rsidP="00DC7FBF">
            <w:pPr>
              <w:spacing w:after="0" w:line="240" w:lineRule="auto"/>
              <w:rPr>
                <w:rFonts w:ascii="Times New Roman" w:hAnsi="Times New Roman" w:cs="Times New Roman"/>
                <w:sz w:val="24"/>
                <w:szCs w:val="24"/>
              </w:rPr>
            </w:pPr>
          </w:p>
        </w:tc>
      </w:tr>
      <w:tr w:rsidR="00202C9F" w:rsidRPr="005568CF" w:rsidTr="00202C9F">
        <w:trPr>
          <w:trHeight w:val="645"/>
        </w:trPr>
        <w:tc>
          <w:tcPr>
            <w:tcW w:w="674"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346" w:type="dxa"/>
          </w:tcPr>
          <w:p w:rsidR="00202C9F" w:rsidRP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Страны Западной Европы в конце </w:t>
            </w:r>
            <w:r>
              <w:rPr>
                <w:rFonts w:ascii="Times New Roman" w:hAnsi="Times New Roman" w:cs="Times New Roman"/>
                <w:sz w:val="24"/>
                <w:szCs w:val="24"/>
                <w:lang w:val="en-US"/>
              </w:rPr>
              <w:t>XIX</w:t>
            </w:r>
            <w:r>
              <w:rPr>
                <w:rFonts w:ascii="Times New Roman" w:hAnsi="Times New Roman" w:cs="Times New Roman"/>
                <w:sz w:val="24"/>
                <w:szCs w:val="24"/>
              </w:rPr>
              <w:t>в. Успехи и проблемы индустриального общества.</w:t>
            </w:r>
          </w:p>
        </w:tc>
        <w:tc>
          <w:tcPr>
            <w:tcW w:w="1417"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202C9F" w:rsidRDefault="00202C9F" w:rsidP="00DC7FBF">
            <w:pPr>
              <w:spacing w:after="0" w:line="240" w:lineRule="auto"/>
              <w:rPr>
                <w:rFonts w:ascii="Times New Roman" w:hAnsi="Times New Roman" w:cs="Times New Roman"/>
                <w:sz w:val="24"/>
                <w:szCs w:val="24"/>
              </w:rPr>
            </w:pPr>
          </w:p>
        </w:tc>
        <w:tc>
          <w:tcPr>
            <w:tcW w:w="2173" w:type="dxa"/>
          </w:tcPr>
          <w:p w:rsidR="00202C9F" w:rsidRPr="005568CF" w:rsidRDefault="00202C9F" w:rsidP="00DC7FBF">
            <w:pPr>
              <w:spacing w:after="0" w:line="240" w:lineRule="auto"/>
              <w:rPr>
                <w:rFonts w:ascii="Times New Roman" w:hAnsi="Times New Roman" w:cs="Times New Roman"/>
                <w:sz w:val="24"/>
                <w:szCs w:val="24"/>
              </w:rPr>
            </w:pPr>
          </w:p>
        </w:tc>
      </w:tr>
      <w:tr w:rsidR="00202C9F" w:rsidRPr="005568CF" w:rsidTr="00DC7FBF">
        <w:trPr>
          <w:trHeight w:val="277"/>
        </w:trPr>
        <w:tc>
          <w:tcPr>
            <w:tcW w:w="674"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346" w:type="dxa"/>
          </w:tcPr>
          <w:p w:rsidR="00202C9F"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Две Америки</w:t>
            </w:r>
          </w:p>
        </w:tc>
        <w:tc>
          <w:tcPr>
            <w:tcW w:w="1417"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73" w:type="dxa"/>
          </w:tcPr>
          <w:p w:rsidR="00202C9F" w:rsidRPr="005568CF" w:rsidRDefault="00202C9F" w:rsidP="00DC7FBF">
            <w:pPr>
              <w:spacing w:after="0" w:line="240" w:lineRule="auto"/>
              <w:rPr>
                <w:rFonts w:ascii="Times New Roman" w:hAnsi="Times New Roman" w:cs="Times New Roman"/>
                <w:sz w:val="24"/>
                <w:szCs w:val="24"/>
              </w:rPr>
            </w:pPr>
          </w:p>
        </w:tc>
      </w:tr>
      <w:tr w:rsidR="00037774" w:rsidRPr="005568CF" w:rsidTr="00DC7FBF">
        <w:trPr>
          <w:trHeight w:val="564"/>
        </w:trPr>
        <w:tc>
          <w:tcPr>
            <w:tcW w:w="674" w:type="dxa"/>
          </w:tcPr>
          <w:p w:rsidR="00037774"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46" w:type="dxa"/>
          </w:tcPr>
          <w:p w:rsidR="00037774" w:rsidRPr="000E229A"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Традиционные общества в </w:t>
            </w:r>
            <w:r>
              <w:rPr>
                <w:rFonts w:ascii="Times New Roman" w:hAnsi="Times New Roman" w:cs="Times New Roman"/>
                <w:sz w:val="24"/>
                <w:szCs w:val="24"/>
                <w:lang w:val="en-US"/>
              </w:rPr>
              <w:t>XIX</w:t>
            </w:r>
            <w:r>
              <w:rPr>
                <w:rFonts w:ascii="Times New Roman" w:hAnsi="Times New Roman" w:cs="Times New Roman"/>
                <w:sz w:val="24"/>
                <w:szCs w:val="24"/>
              </w:rPr>
              <w:t>в.: новый этап колониализма.</w:t>
            </w:r>
          </w:p>
        </w:tc>
        <w:tc>
          <w:tcPr>
            <w:tcW w:w="1417" w:type="dxa"/>
          </w:tcPr>
          <w:p w:rsidR="00037774"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73" w:type="dxa"/>
          </w:tcPr>
          <w:p w:rsidR="00037774" w:rsidRPr="005568CF" w:rsidRDefault="00037774" w:rsidP="00DC7FBF">
            <w:pPr>
              <w:spacing w:after="0" w:line="240" w:lineRule="auto"/>
              <w:rPr>
                <w:rFonts w:ascii="Times New Roman" w:hAnsi="Times New Roman" w:cs="Times New Roman"/>
                <w:sz w:val="24"/>
                <w:szCs w:val="24"/>
              </w:rPr>
            </w:pPr>
          </w:p>
        </w:tc>
      </w:tr>
      <w:tr w:rsidR="00202C9F" w:rsidRPr="005568CF" w:rsidTr="00DC7FBF">
        <w:trPr>
          <w:trHeight w:val="558"/>
        </w:trPr>
        <w:tc>
          <w:tcPr>
            <w:tcW w:w="674" w:type="dxa"/>
          </w:tcPr>
          <w:p w:rsidR="00202C9F"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46"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отношения: обострение противоречий.</w:t>
            </w:r>
          </w:p>
        </w:tc>
        <w:tc>
          <w:tcPr>
            <w:tcW w:w="1417"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73" w:type="dxa"/>
          </w:tcPr>
          <w:p w:rsidR="00202C9F" w:rsidRPr="005568CF" w:rsidRDefault="00202C9F" w:rsidP="00DC7FBF">
            <w:pPr>
              <w:spacing w:after="0" w:line="240" w:lineRule="auto"/>
              <w:rPr>
                <w:rFonts w:ascii="Times New Roman" w:hAnsi="Times New Roman" w:cs="Times New Roman"/>
                <w:sz w:val="24"/>
                <w:szCs w:val="24"/>
              </w:rPr>
            </w:pPr>
          </w:p>
        </w:tc>
      </w:tr>
      <w:tr w:rsidR="00202C9F" w:rsidRPr="005568CF" w:rsidTr="00DC7FBF">
        <w:trPr>
          <w:trHeight w:val="269"/>
        </w:trPr>
        <w:tc>
          <w:tcPr>
            <w:tcW w:w="674" w:type="dxa"/>
          </w:tcPr>
          <w:p w:rsidR="00202C9F" w:rsidRDefault="000E229A"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346"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417" w:type="dxa"/>
          </w:tcPr>
          <w:p w:rsidR="00202C9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73" w:type="dxa"/>
          </w:tcPr>
          <w:p w:rsidR="00202C9F" w:rsidRPr="005568CF" w:rsidRDefault="00202C9F" w:rsidP="00DC7F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24FB" w:rsidRPr="005568CF" w:rsidTr="00DC7FBF">
        <w:trPr>
          <w:trHeight w:val="273"/>
        </w:trPr>
        <w:tc>
          <w:tcPr>
            <w:tcW w:w="674" w:type="dxa"/>
          </w:tcPr>
          <w:p w:rsidR="007F24FB" w:rsidRPr="005568CF" w:rsidRDefault="007F24FB" w:rsidP="00DC7FBF">
            <w:pPr>
              <w:spacing w:after="0" w:line="240" w:lineRule="auto"/>
              <w:rPr>
                <w:rFonts w:ascii="Times New Roman" w:hAnsi="Times New Roman" w:cs="Times New Roman"/>
                <w:sz w:val="24"/>
                <w:szCs w:val="24"/>
              </w:rPr>
            </w:pPr>
          </w:p>
        </w:tc>
        <w:tc>
          <w:tcPr>
            <w:tcW w:w="5346" w:type="dxa"/>
          </w:tcPr>
          <w:p w:rsidR="007F24FB" w:rsidRPr="005568CF" w:rsidRDefault="007F24FB"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Итого:</w:t>
            </w:r>
          </w:p>
        </w:tc>
        <w:tc>
          <w:tcPr>
            <w:tcW w:w="1417" w:type="dxa"/>
          </w:tcPr>
          <w:p w:rsidR="007F24FB" w:rsidRPr="005568CF" w:rsidRDefault="00E35E78"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68</w:t>
            </w:r>
          </w:p>
        </w:tc>
        <w:tc>
          <w:tcPr>
            <w:tcW w:w="2173" w:type="dxa"/>
          </w:tcPr>
          <w:p w:rsidR="007F24FB" w:rsidRPr="005568CF" w:rsidRDefault="00E35E78" w:rsidP="00DC7FBF">
            <w:pPr>
              <w:spacing w:after="0" w:line="240" w:lineRule="auto"/>
              <w:rPr>
                <w:rFonts w:ascii="Times New Roman" w:hAnsi="Times New Roman" w:cs="Times New Roman"/>
                <w:sz w:val="24"/>
                <w:szCs w:val="24"/>
              </w:rPr>
            </w:pPr>
            <w:r w:rsidRPr="005568CF">
              <w:rPr>
                <w:rFonts w:ascii="Times New Roman" w:hAnsi="Times New Roman" w:cs="Times New Roman"/>
                <w:sz w:val="24"/>
                <w:szCs w:val="24"/>
              </w:rPr>
              <w:t>3</w:t>
            </w:r>
          </w:p>
        </w:tc>
      </w:tr>
    </w:tbl>
    <w:p w:rsidR="000F5F2C" w:rsidRPr="005568CF" w:rsidRDefault="000F5F2C" w:rsidP="005568CF">
      <w:pPr>
        <w:spacing w:after="0"/>
        <w:jc w:val="center"/>
        <w:rPr>
          <w:rFonts w:ascii="Times New Roman" w:eastAsiaTheme="minorHAnsi" w:hAnsi="Times New Roman" w:cs="Times New Roman"/>
          <w:b/>
          <w:sz w:val="24"/>
          <w:szCs w:val="24"/>
          <w:lang w:eastAsia="en-US"/>
        </w:rPr>
      </w:pPr>
    </w:p>
    <w:p w:rsidR="000F5F2C" w:rsidRPr="005568CF" w:rsidRDefault="000F5F2C" w:rsidP="005568CF">
      <w:pPr>
        <w:spacing w:after="0"/>
        <w:jc w:val="center"/>
        <w:rPr>
          <w:rFonts w:ascii="Times New Roman" w:eastAsiaTheme="minorHAnsi" w:hAnsi="Times New Roman" w:cs="Times New Roman"/>
          <w:b/>
          <w:sz w:val="24"/>
          <w:szCs w:val="24"/>
          <w:lang w:eastAsia="en-US"/>
        </w:rPr>
      </w:pPr>
    </w:p>
    <w:p w:rsidR="000F5F2C" w:rsidRPr="005568CF" w:rsidRDefault="000F5F2C" w:rsidP="005568CF">
      <w:pPr>
        <w:spacing w:after="0"/>
        <w:jc w:val="center"/>
        <w:rPr>
          <w:rFonts w:ascii="Times New Roman" w:eastAsiaTheme="minorHAnsi" w:hAnsi="Times New Roman" w:cs="Times New Roman"/>
          <w:b/>
          <w:sz w:val="24"/>
          <w:szCs w:val="24"/>
          <w:lang w:eastAsia="en-US"/>
        </w:rPr>
      </w:pPr>
    </w:p>
    <w:p w:rsidR="000F5F2C" w:rsidRPr="005568CF" w:rsidRDefault="000F5F2C" w:rsidP="005568CF">
      <w:pPr>
        <w:spacing w:after="0"/>
        <w:jc w:val="center"/>
        <w:rPr>
          <w:rFonts w:ascii="Times New Roman" w:eastAsiaTheme="minorHAnsi" w:hAnsi="Times New Roman" w:cs="Times New Roman"/>
          <w:b/>
          <w:sz w:val="24"/>
          <w:szCs w:val="24"/>
          <w:lang w:eastAsia="en-US"/>
        </w:rPr>
      </w:pPr>
    </w:p>
    <w:p w:rsidR="000F5F2C" w:rsidRPr="005568CF" w:rsidRDefault="000F5F2C" w:rsidP="005568CF">
      <w:pPr>
        <w:spacing w:after="0"/>
        <w:jc w:val="center"/>
        <w:rPr>
          <w:rFonts w:ascii="Times New Roman" w:hAnsi="Times New Roman" w:cs="Times New Roman"/>
          <w:b/>
          <w:sz w:val="24"/>
          <w:szCs w:val="24"/>
        </w:rPr>
      </w:pPr>
    </w:p>
    <w:p w:rsidR="00D11D65" w:rsidRPr="005568CF" w:rsidRDefault="00D11D65" w:rsidP="005568CF">
      <w:pPr>
        <w:spacing w:after="0"/>
        <w:jc w:val="center"/>
        <w:rPr>
          <w:rFonts w:ascii="Times New Roman" w:hAnsi="Times New Roman" w:cs="Times New Roman"/>
          <w:b/>
          <w:sz w:val="24"/>
          <w:szCs w:val="24"/>
        </w:rPr>
      </w:pPr>
    </w:p>
    <w:p w:rsidR="00D11D65" w:rsidRPr="005568CF" w:rsidRDefault="00D11D65" w:rsidP="005568CF">
      <w:pPr>
        <w:spacing w:after="0"/>
        <w:jc w:val="center"/>
        <w:rPr>
          <w:rFonts w:ascii="Times New Roman" w:hAnsi="Times New Roman" w:cs="Times New Roman"/>
          <w:b/>
          <w:sz w:val="24"/>
          <w:szCs w:val="24"/>
        </w:rPr>
      </w:pPr>
    </w:p>
    <w:p w:rsidR="005568CF" w:rsidRDefault="005568CF" w:rsidP="00C70B8B">
      <w:pPr>
        <w:spacing w:after="0"/>
        <w:rPr>
          <w:rFonts w:ascii="Times New Roman" w:hAnsi="Times New Roman" w:cs="Times New Roman"/>
          <w:b/>
          <w:sz w:val="24"/>
          <w:szCs w:val="24"/>
        </w:rPr>
      </w:pPr>
    </w:p>
    <w:p w:rsidR="00DC7FBF" w:rsidRDefault="00DC7FBF"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3A4CEA" w:rsidRDefault="003A4CEA" w:rsidP="00C70B8B">
      <w:pPr>
        <w:spacing w:after="0"/>
        <w:rPr>
          <w:rFonts w:ascii="Times New Roman" w:hAnsi="Times New Roman" w:cs="Times New Roman"/>
          <w:b/>
          <w:sz w:val="24"/>
          <w:szCs w:val="24"/>
        </w:rPr>
      </w:pPr>
    </w:p>
    <w:p w:rsidR="00C9365F" w:rsidRPr="005568CF" w:rsidRDefault="00C9365F" w:rsidP="00A32CB6">
      <w:pPr>
        <w:spacing w:after="0"/>
        <w:rPr>
          <w:rFonts w:ascii="Times New Roman" w:hAnsi="Times New Roman" w:cs="Times New Roman"/>
          <w:b/>
          <w:sz w:val="24"/>
          <w:szCs w:val="24"/>
        </w:rPr>
      </w:pPr>
      <w:bookmarkStart w:id="0" w:name="_GoBack"/>
      <w:bookmarkEnd w:id="0"/>
    </w:p>
    <w:sectPr w:rsidR="00C9365F" w:rsidRPr="005568CF" w:rsidSect="00B85972">
      <w:pgSz w:w="11906" w:h="16838"/>
      <w:pgMar w:top="851" w:right="567"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6F" w:rsidRDefault="00CD516F" w:rsidP="00032B6E">
      <w:pPr>
        <w:spacing w:after="0" w:line="240" w:lineRule="auto"/>
      </w:pPr>
      <w:r>
        <w:separator/>
      </w:r>
    </w:p>
  </w:endnote>
  <w:endnote w:type="continuationSeparator" w:id="0">
    <w:p w:rsidR="00CD516F" w:rsidRDefault="00CD516F" w:rsidP="0003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6F" w:rsidRDefault="00CD516F" w:rsidP="00032B6E">
      <w:pPr>
        <w:spacing w:after="0" w:line="240" w:lineRule="auto"/>
      </w:pPr>
      <w:r>
        <w:separator/>
      </w:r>
    </w:p>
  </w:footnote>
  <w:footnote w:type="continuationSeparator" w:id="0">
    <w:p w:rsidR="00CD516F" w:rsidRDefault="00CD516F" w:rsidP="0003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909AA"/>
    <w:multiLevelType w:val="hybridMultilevel"/>
    <w:tmpl w:val="FD4A9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8C13BB"/>
    <w:multiLevelType w:val="hybridMultilevel"/>
    <w:tmpl w:val="5420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181E5D"/>
    <w:multiLevelType w:val="hybridMultilevel"/>
    <w:tmpl w:val="D2C0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423A34"/>
    <w:multiLevelType w:val="hybridMultilevel"/>
    <w:tmpl w:val="46B4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9F1B6F"/>
    <w:multiLevelType w:val="hybridMultilevel"/>
    <w:tmpl w:val="5D0C1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367FE5"/>
    <w:multiLevelType w:val="hybridMultilevel"/>
    <w:tmpl w:val="787838F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5"/>
  </w:num>
  <w:num w:numId="6">
    <w:abstractNumId w:val="6"/>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72"/>
    <w:rsid w:val="00003AB6"/>
    <w:rsid w:val="000068AD"/>
    <w:rsid w:val="00032B6E"/>
    <w:rsid w:val="00037774"/>
    <w:rsid w:val="000456F7"/>
    <w:rsid w:val="00053CA5"/>
    <w:rsid w:val="0006278B"/>
    <w:rsid w:val="00072F6A"/>
    <w:rsid w:val="0009711B"/>
    <w:rsid w:val="000A3C72"/>
    <w:rsid w:val="000B3DFF"/>
    <w:rsid w:val="000C4718"/>
    <w:rsid w:val="000E1FF5"/>
    <w:rsid w:val="000E229A"/>
    <w:rsid w:val="000E767C"/>
    <w:rsid w:val="000F5F2C"/>
    <w:rsid w:val="000F787E"/>
    <w:rsid w:val="0010744B"/>
    <w:rsid w:val="00116105"/>
    <w:rsid w:val="001578E4"/>
    <w:rsid w:val="00202C9F"/>
    <w:rsid w:val="00207AB2"/>
    <w:rsid w:val="0021595F"/>
    <w:rsid w:val="002232E5"/>
    <w:rsid w:val="002430AC"/>
    <w:rsid w:val="002628D9"/>
    <w:rsid w:val="00267FC0"/>
    <w:rsid w:val="00296B5C"/>
    <w:rsid w:val="002A12ED"/>
    <w:rsid w:val="002C2BD4"/>
    <w:rsid w:val="00321506"/>
    <w:rsid w:val="00382BE9"/>
    <w:rsid w:val="003A4CEA"/>
    <w:rsid w:val="003B7D8B"/>
    <w:rsid w:val="003D663D"/>
    <w:rsid w:val="003E50A9"/>
    <w:rsid w:val="003F4F44"/>
    <w:rsid w:val="004103D7"/>
    <w:rsid w:val="00440B4F"/>
    <w:rsid w:val="00445EDC"/>
    <w:rsid w:val="00491FD2"/>
    <w:rsid w:val="004A4073"/>
    <w:rsid w:val="004A4C94"/>
    <w:rsid w:val="004A610F"/>
    <w:rsid w:val="004E7513"/>
    <w:rsid w:val="00506FA1"/>
    <w:rsid w:val="005568CF"/>
    <w:rsid w:val="0055771D"/>
    <w:rsid w:val="00584896"/>
    <w:rsid w:val="005C5242"/>
    <w:rsid w:val="005C5AB3"/>
    <w:rsid w:val="005F79F5"/>
    <w:rsid w:val="00623EFE"/>
    <w:rsid w:val="006546A3"/>
    <w:rsid w:val="00655A3D"/>
    <w:rsid w:val="006C6C52"/>
    <w:rsid w:val="006D73C5"/>
    <w:rsid w:val="006E4622"/>
    <w:rsid w:val="00725977"/>
    <w:rsid w:val="0072679E"/>
    <w:rsid w:val="007758B0"/>
    <w:rsid w:val="007956DF"/>
    <w:rsid w:val="007A04CF"/>
    <w:rsid w:val="007A2C43"/>
    <w:rsid w:val="007B065B"/>
    <w:rsid w:val="007C103C"/>
    <w:rsid w:val="007F24FB"/>
    <w:rsid w:val="00833900"/>
    <w:rsid w:val="00835655"/>
    <w:rsid w:val="00850D7E"/>
    <w:rsid w:val="0087574C"/>
    <w:rsid w:val="0088420F"/>
    <w:rsid w:val="008A1B43"/>
    <w:rsid w:val="008B14C3"/>
    <w:rsid w:val="008D68AB"/>
    <w:rsid w:val="00902288"/>
    <w:rsid w:val="00907EB4"/>
    <w:rsid w:val="00940B76"/>
    <w:rsid w:val="00A104E2"/>
    <w:rsid w:val="00A13830"/>
    <w:rsid w:val="00A13C9E"/>
    <w:rsid w:val="00A213BB"/>
    <w:rsid w:val="00A24700"/>
    <w:rsid w:val="00A274ED"/>
    <w:rsid w:val="00A32304"/>
    <w:rsid w:val="00A32CB6"/>
    <w:rsid w:val="00A51709"/>
    <w:rsid w:val="00A920F2"/>
    <w:rsid w:val="00AB04EF"/>
    <w:rsid w:val="00AF7BB1"/>
    <w:rsid w:val="00B05EC5"/>
    <w:rsid w:val="00B10957"/>
    <w:rsid w:val="00B12E82"/>
    <w:rsid w:val="00B21E93"/>
    <w:rsid w:val="00B811F6"/>
    <w:rsid w:val="00B85972"/>
    <w:rsid w:val="00B878B3"/>
    <w:rsid w:val="00BB2418"/>
    <w:rsid w:val="00BB35F7"/>
    <w:rsid w:val="00BE70B8"/>
    <w:rsid w:val="00BF6B60"/>
    <w:rsid w:val="00C204C9"/>
    <w:rsid w:val="00C22DAC"/>
    <w:rsid w:val="00C372B3"/>
    <w:rsid w:val="00C70B8B"/>
    <w:rsid w:val="00C9365F"/>
    <w:rsid w:val="00C953F0"/>
    <w:rsid w:val="00CA4651"/>
    <w:rsid w:val="00CB4130"/>
    <w:rsid w:val="00CC390C"/>
    <w:rsid w:val="00CD516F"/>
    <w:rsid w:val="00CD53F1"/>
    <w:rsid w:val="00CF143A"/>
    <w:rsid w:val="00D11560"/>
    <w:rsid w:val="00D11D65"/>
    <w:rsid w:val="00D22189"/>
    <w:rsid w:val="00D40B18"/>
    <w:rsid w:val="00D63230"/>
    <w:rsid w:val="00DA7323"/>
    <w:rsid w:val="00DB0C73"/>
    <w:rsid w:val="00DC7FBF"/>
    <w:rsid w:val="00E2340A"/>
    <w:rsid w:val="00E34E6C"/>
    <w:rsid w:val="00E35E78"/>
    <w:rsid w:val="00E6500B"/>
    <w:rsid w:val="00E73478"/>
    <w:rsid w:val="00EA17A9"/>
    <w:rsid w:val="00EB4639"/>
    <w:rsid w:val="00EB55DB"/>
    <w:rsid w:val="00F07638"/>
    <w:rsid w:val="00F142A9"/>
    <w:rsid w:val="00F14A58"/>
    <w:rsid w:val="00F15ADB"/>
    <w:rsid w:val="00F5193C"/>
    <w:rsid w:val="00F64A28"/>
    <w:rsid w:val="00FD6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C901"/>
  <w15:docId w15:val="{FE8E90AC-986F-4F9F-8C5C-E6EFDE04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72"/>
    <w:rPr>
      <w:rFonts w:eastAsiaTheme="minorEastAsia"/>
      <w:lang w:eastAsia="ru-RU"/>
    </w:rPr>
  </w:style>
  <w:style w:type="paragraph" w:styleId="1">
    <w:name w:val="heading 1"/>
    <w:basedOn w:val="a"/>
    <w:next w:val="a"/>
    <w:link w:val="10"/>
    <w:uiPriority w:val="9"/>
    <w:qFormat/>
    <w:rsid w:val="006E4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0A3C72"/>
    <w:rPr>
      <w:rFonts w:ascii="Times New Roman" w:hAnsi="Times New Roman" w:cs="Times New Roman"/>
      <w:sz w:val="24"/>
      <w:szCs w:val="24"/>
    </w:rPr>
  </w:style>
  <w:style w:type="table" w:styleId="a5">
    <w:name w:val="Table Grid"/>
    <w:basedOn w:val="a1"/>
    <w:rsid w:val="000A3C7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0A3C72"/>
    <w:rPr>
      <w:rFonts w:ascii="Times New Roman" w:eastAsiaTheme="minorEastAsia" w:hAnsi="Times New Roman" w:cs="Times New Roman"/>
      <w:sz w:val="24"/>
      <w:szCs w:val="24"/>
      <w:lang w:eastAsia="ru-RU"/>
    </w:rPr>
  </w:style>
  <w:style w:type="paragraph" w:styleId="a6">
    <w:name w:val="List Paragraph"/>
    <w:basedOn w:val="a"/>
    <w:link w:val="a7"/>
    <w:uiPriority w:val="99"/>
    <w:qFormat/>
    <w:rsid w:val="00C204C9"/>
    <w:pPr>
      <w:ind w:left="720"/>
      <w:contextualSpacing/>
    </w:pPr>
    <w:rPr>
      <w:rFonts w:ascii="Calibri" w:eastAsia="Times New Roman" w:hAnsi="Calibri" w:cs="Times New Roman"/>
    </w:rPr>
  </w:style>
  <w:style w:type="character" w:customStyle="1" w:styleId="a7">
    <w:name w:val="Абзац списка Знак"/>
    <w:link w:val="a6"/>
    <w:uiPriority w:val="99"/>
    <w:locked/>
    <w:rsid w:val="00C204C9"/>
    <w:rPr>
      <w:rFonts w:ascii="Calibri" w:eastAsia="Times New Roman" w:hAnsi="Calibri" w:cs="Times New Roman"/>
      <w:lang w:eastAsia="ru-RU"/>
    </w:rPr>
  </w:style>
  <w:style w:type="table" w:customStyle="1" w:styleId="11">
    <w:name w:val="Сетка таблицы1"/>
    <w:basedOn w:val="a1"/>
    <w:next w:val="a5"/>
    <w:uiPriority w:val="59"/>
    <w:rsid w:val="00D1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2B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2B6E"/>
    <w:rPr>
      <w:rFonts w:eastAsiaTheme="minorEastAsia"/>
      <w:lang w:eastAsia="ru-RU"/>
    </w:rPr>
  </w:style>
  <w:style w:type="paragraph" w:styleId="aa">
    <w:name w:val="footer"/>
    <w:basedOn w:val="a"/>
    <w:link w:val="ab"/>
    <w:uiPriority w:val="99"/>
    <w:unhideWhenUsed/>
    <w:rsid w:val="00032B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2B6E"/>
    <w:rPr>
      <w:rFonts w:eastAsiaTheme="minorEastAsia"/>
      <w:lang w:eastAsia="ru-RU"/>
    </w:rPr>
  </w:style>
  <w:style w:type="character" w:styleId="ac">
    <w:name w:val="line number"/>
    <w:basedOn w:val="a0"/>
    <w:uiPriority w:val="99"/>
    <w:semiHidden/>
    <w:unhideWhenUsed/>
    <w:rsid w:val="00F142A9"/>
  </w:style>
  <w:style w:type="paragraph" w:customStyle="1" w:styleId="Default">
    <w:name w:val="Default"/>
    <w:rsid w:val="001578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6E462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340E-324B-4206-8BB6-F036A2A4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3710</Words>
  <Characters>21151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2</cp:revision>
  <dcterms:created xsi:type="dcterms:W3CDTF">2022-09-04T21:25:00Z</dcterms:created>
  <dcterms:modified xsi:type="dcterms:W3CDTF">2022-09-04T21:25:00Z</dcterms:modified>
</cp:coreProperties>
</file>